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proofErr w:type="spellStart"/>
      <w:r>
        <w:t>Касторенского</w:t>
      </w:r>
      <w:proofErr w:type="spellEnd"/>
      <w:r>
        <w:t xml:space="preserve">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AC1416">
        <w:t xml:space="preserve"> </w:t>
      </w:r>
      <w:r w:rsidR="00F07901">
        <w:t xml:space="preserve"> бюджет</w:t>
      </w:r>
      <w:r w:rsidR="00AC1416">
        <w:t>е</w:t>
      </w:r>
      <w:r w:rsidR="005C7297">
        <w:t xml:space="preserve"> Краснознаменского</w:t>
      </w:r>
    </w:p>
    <w:p w:rsidR="002C51C0" w:rsidRDefault="005C7297" w:rsidP="00A015A3">
      <w:pPr>
        <w:jc w:val="right"/>
      </w:pPr>
      <w:r>
        <w:t>сельсовета на 202</w:t>
      </w:r>
      <w:r w:rsidR="00BE11A9">
        <w:t>3</w:t>
      </w:r>
      <w:r>
        <w:t xml:space="preserve"> год и</w:t>
      </w:r>
    </w:p>
    <w:p w:rsidR="005C7297" w:rsidRDefault="005C7297" w:rsidP="00A015A3">
      <w:pPr>
        <w:jc w:val="right"/>
      </w:pPr>
      <w:r>
        <w:t xml:space="preserve"> плановый период 202</w:t>
      </w:r>
      <w:r w:rsidR="00BE11A9">
        <w:t>4</w:t>
      </w:r>
      <w:r>
        <w:t>-202</w:t>
      </w:r>
      <w:r w:rsidR="00BE11A9">
        <w:t>5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2C51C0">
        <w:t>17</w:t>
      </w:r>
      <w:bookmarkStart w:id="0" w:name="_GoBack"/>
      <w:bookmarkEnd w:id="0"/>
      <w:r w:rsidR="00E145F1">
        <w:t xml:space="preserve">  </w:t>
      </w:r>
      <w:r w:rsidR="00AC1416">
        <w:t xml:space="preserve"> </w:t>
      </w:r>
      <w:r w:rsidR="00240E18">
        <w:t>от  28 июля</w:t>
      </w:r>
      <w:r w:rsidR="00E52098">
        <w:t xml:space="preserve"> </w:t>
      </w:r>
      <w:r w:rsidR="0019732D">
        <w:t xml:space="preserve"> 202</w:t>
      </w:r>
      <w:r w:rsidR="00E145F1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DD364F">
        <w:rPr>
          <w:b/>
        </w:rPr>
        <w:t>3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DD364F">
              <w:rPr>
                <w:rFonts w:ascii="Arial" w:hAnsi="Arial" w:cs="Arial"/>
                <w:sz w:val="22"/>
                <w:szCs w:val="22"/>
              </w:rPr>
              <w:t>3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A5632D" w:rsidP="00DA6C2C">
            <w:r>
              <w:t>-</w:t>
            </w:r>
            <w:r w:rsidR="00DA6C2C">
              <w:t>3</w:t>
            </w:r>
            <w:r w:rsidR="007A4A94">
              <w:t> 5</w:t>
            </w:r>
            <w:r w:rsidR="00240E18">
              <w:t>66 760,00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240E18" w:rsidP="007A4A94">
            <w:pPr>
              <w:ind w:right="792"/>
            </w:pPr>
            <w:r>
              <w:t>-3 </w:t>
            </w:r>
            <w:r w:rsidR="007A4A94">
              <w:t>5</w:t>
            </w:r>
            <w:r>
              <w:t>66 760,00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7A4A94" w:rsidP="003C10BC">
            <w:r>
              <w:t>-3 5</w:t>
            </w:r>
            <w:r w:rsidR="00240E18">
              <w:t>66 760,00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7A4A94" w:rsidP="003C10BC">
            <w:r>
              <w:t>-3 5</w:t>
            </w:r>
            <w:r w:rsidR="00240E18">
              <w:t>66 760,00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240E18" w:rsidP="007A4A94">
            <w:r>
              <w:t>3 </w:t>
            </w:r>
            <w:r w:rsidR="007A4A94">
              <w:t>631</w:t>
            </w:r>
            <w:r>
              <w:t> 529,50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AC1416" w:rsidRDefault="00AC1416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AC1416" w:rsidRPr="00BB3AED" w:rsidRDefault="00DA6C2C" w:rsidP="007A4A94">
            <w:r>
              <w:t>3 </w:t>
            </w:r>
            <w:r w:rsidR="007A4A94">
              <w:t>631</w:t>
            </w:r>
            <w:r>
              <w:t> 529,50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AC1416" w:rsidRPr="00BB3AED" w:rsidRDefault="00DA6C2C" w:rsidP="007A4A94">
            <w:r>
              <w:t>3 </w:t>
            </w:r>
            <w:r w:rsidR="007A4A94">
              <w:t>631</w:t>
            </w:r>
            <w:r>
              <w:t> 529,50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AC1416" w:rsidRPr="00BB3AED" w:rsidRDefault="00DA6C2C" w:rsidP="007A4A94">
            <w:r>
              <w:t>3 </w:t>
            </w:r>
            <w:r w:rsidR="007A4A94">
              <w:t>631</w:t>
            </w:r>
            <w:r>
              <w:t> 529,50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86252"/>
    <w:rsid w:val="000A6ACA"/>
    <w:rsid w:val="000A7939"/>
    <w:rsid w:val="000B44A1"/>
    <w:rsid w:val="000E0B5A"/>
    <w:rsid w:val="00113A56"/>
    <w:rsid w:val="00120055"/>
    <w:rsid w:val="001264B9"/>
    <w:rsid w:val="00143B80"/>
    <w:rsid w:val="00153065"/>
    <w:rsid w:val="00153FCE"/>
    <w:rsid w:val="00166BC5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40E18"/>
    <w:rsid w:val="002846E5"/>
    <w:rsid w:val="002A4A4A"/>
    <w:rsid w:val="002B716B"/>
    <w:rsid w:val="002C51C0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04C5C"/>
    <w:rsid w:val="00413603"/>
    <w:rsid w:val="00415EAF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606E"/>
    <w:rsid w:val="004F7908"/>
    <w:rsid w:val="004F7C17"/>
    <w:rsid w:val="0050727C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F3644"/>
    <w:rsid w:val="005F5418"/>
    <w:rsid w:val="00604894"/>
    <w:rsid w:val="00606940"/>
    <w:rsid w:val="00611731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E719E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A4A94"/>
    <w:rsid w:val="007B2805"/>
    <w:rsid w:val="00802EAA"/>
    <w:rsid w:val="008051ED"/>
    <w:rsid w:val="00811683"/>
    <w:rsid w:val="0082637A"/>
    <w:rsid w:val="00830E7C"/>
    <w:rsid w:val="008377AC"/>
    <w:rsid w:val="00844A77"/>
    <w:rsid w:val="00867C27"/>
    <w:rsid w:val="008923FA"/>
    <w:rsid w:val="008B24E2"/>
    <w:rsid w:val="008D22B6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5632D"/>
    <w:rsid w:val="00A809E6"/>
    <w:rsid w:val="00A81B22"/>
    <w:rsid w:val="00AA326C"/>
    <w:rsid w:val="00AA53B7"/>
    <w:rsid w:val="00AC1416"/>
    <w:rsid w:val="00AD4FE6"/>
    <w:rsid w:val="00AE1CB1"/>
    <w:rsid w:val="00AF65F5"/>
    <w:rsid w:val="00B05F63"/>
    <w:rsid w:val="00B07E2A"/>
    <w:rsid w:val="00B257E5"/>
    <w:rsid w:val="00B25F32"/>
    <w:rsid w:val="00B33627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761F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A6C2C"/>
    <w:rsid w:val="00DB410F"/>
    <w:rsid w:val="00DC2644"/>
    <w:rsid w:val="00DD364F"/>
    <w:rsid w:val="00DD6B47"/>
    <w:rsid w:val="00DD6FE4"/>
    <w:rsid w:val="00E03B0C"/>
    <w:rsid w:val="00E140C7"/>
    <w:rsid w:val="00E145F1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33C72"/>
  <w15:docId w15:val="{5E7AF45C-F084-4243-B5E4-B96AED06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19E"/>
    <w:rPr>
      <w:sz w:val="24"/>
      <w:szCs w:val="24"/>
    </w:rPr>
  </w:style>
  <w:style w:type="paragraph" w:styleId="1">
    <w:name w:val="heading 1"/>
    <w:basedOn w:val="a"/>
    <w:next w:val="a"/>
    <w:qFormat/>
    <w:rsid w:val="006E719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9</cp:revision>
  <cp:lastPrinted>2022-11-17T14:13:00Z</cp:lastPrinted>
  <dcterms:created xsi:type="dcterms:W3CDTF">2023-05-29T11:01:00Z</dcterms:created>
  <dcterms:modified xsi:type="dcterms:W3CDTF">2023-07-31T06:50:00Z</dcterms:modified>
</cp:coreProperties>
</file>