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532" w:rsidRPr="007941BE" w:rsidRDefault="00CC5532" w:rsidP="00CC5532">
      <w:pPr>
        <w:jc w:val="center"/>
        <w:rPr>
          <w:rFonts w:ascii="Times New Roman" w:hAnsi="Times New Roman" w:cs="Times New Roman"/>
          <w:b/>
          <w:sz w:val="24"/>
        </w:rPr>
      </w:pPr>
      <w:r w:rsidRPr="007941BE">
        <w:rPr>
          <w:rFonts w:ascii="Times New Roman" w:hAnsi="Times New Roman" w:cs="Times New Roman"/>
          <w:b/>
          <w:sz w:val="24"/>
        </w:rPr>
        <w:t>РОССИЙСКАЯ ФЕДЕРАЦИЯ</w:t>
      </w:r>
    </w:p>
    <w:p w:rsidR="00CC5532" w:rsidRPr="007941BE" w:rsidRDefault="007F069B" w:rsidP="00CC5532">
      <w:pPr>
        <w:pStyle w:val="1"/>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АДМИНИСТРАЦИИ КРАСНОЗНАМЕНСКОГО</w:t>
      </w:r>
      <w:r w:rsidR="00CC5532" w:rsidRPr="007941BE">
        <w:rPr>
          <w:rFonts w:ascii="Times New Roman" w:hAnsi="Times New Roman" w:cs="Times New Roman"/>
          <w:sz w:val="24"/>
          <w:szCs w:val="24"/>
        </w:rPr>
        <w:t xml:space="preserve"> СЕЛЬСОВЕТА</w:t>
      </w:r>
    </w:p>
    <w:p w:rsidR="00CC5532" w:rsidRPr="007941BE" w:rsidRDefault="00CC5532" w:rsidP="00CC5532">
      <w:pPr>
        <w:jc w:val="center"/>
        <w:rPr>
          <w:rFonts w:ascii="Times New Roman" w:hAnsi="Times New Roman" w:cs="Times New Roman"/>
          <w:b/>
          <w:sz w:val="24"/>
        </w:rPr>
      </w:pPr>
      <w:r w:rsidRPr="007941BE">
        <w:rPr>
          <w:rFonts w:ascii="Times New Roman" w:hAnsi="Times New Roman" w:cs="Times New Roman"/>
          <w:b/>
          <w:sz w:val="24"/>
        </w:rPr>
        <w:t>КАСТОРЕНСКОГО РАЙОНА КУРСКОЙ ОБЛАСТИ</w:t>
      </w:r>
    </w:p>
    <w:p w:rsidR="00CC5532" w:rsidRPr="007941BE" w:rsidRDefault="00CC5532" w:rsidP="00CC5532">
      <w:pPr>
        <w:jc w:val="center"/>
        <w:rPr>
          <w:rFonts w:ascii="Times New Roman" w:hAnsi="Times New Roman" w:cs="Times New Roman"/>
          <w:b/>
          <w:sz w:val="24"/>
        </w:rPr>
      </w:pPr>
    </w:p>
    <w:p w:rsidR="00CC5532" w:rsidRPr="007941BE" w:rsidRDefault="00CC5532" w:rsidP="00CC5532">
      <w:pPr>
        <w:pStyle w:val="2"/>
        <w:jc w:val="center"/>
        <w:rPr>
          <w:rFonts w:ascii="Times New Roman" w:hAnsi="Times New Roman"/>
          <w:color w:val="auto"/>
          <w:sz w:val="24"/>
          <w:szCs w:val="24"/>
        </w:rPr>
      </w:pPr>
      <w:r w:rsidRPr="007941BE">
        <w:rPr>
          <w:rFonts w:ascii="Times New Roman" w:hAnsi="Times New Roman"/>
          <w:color w:val="auto"/>
          <w:sz w:val="24"/>
          <w:szCs w:val="24"/>
        </w:rPr>
        <w:t>ПОСТАНОВЛЕНИЕ</w:t>
      </w:r>
    </w:p>
    <w:p w:rsidR="00CC5532" w:rsidRPr="007941BE" w:rsidRDefault="00CC5532" w:rsidP="00CC5532">
      <w:pPr>
        <w:rPr>
          <w:b/>
        </w:rPr>
      </w:pPr>
    </w:p>
    <w:p w:rsidR="00CC5532" w:rsidRPr="007941BE" w:rsidRDefault="007F069B" w:rsidP="00FC44AC">
      <w:pPr>
        <w:autoSpaceDE w:val="0"/>
        <w:autoSpaceDN w:val="0"/>
        <w:jc w:val="center"/>
        <w:rPr>
          <w:rFonts w:ascii="Times New Roman" w:hAnsi="Times New Roman" w:cs="Times New Roman"/>
          <w:b/>
          <w:sz w:val="24"/>
        </w:rPr>
      </w:pPr>
      <w:r>
        <w:rPr>
          <w:rFonts w:ascii="Times New Roman" w:hAnsi="Times New Roman" w:cs="Times New Roman"/>
          <w:b/>
          <w:sz w:val="24"/>
        </w:rPr>
        <w:t>от 07</w:t>
      </w:r>
      <w:r w:rsidR="00FC44AC">
        <w:rPr>
          <w:rFonts w:ascii="Times New Roman" w:hAnsi="Times New Roman" w:cs="Times New Roman"/>
          <w:b/>
          <w:sz w:val="24"/>
        </w:rPr>
        <w:t xml:space="preserve"> ноября 2022 г. </w:t>
      </w:r>
      <w:r w:rsidR="00CC5532" w:rsidRPr="007941BE">
        <w:rPr>
          <w:rFonts w:ascii="Times New Roman" w:hAnsi="Times New Roman" w:cs="Times New Roman"/>
          <w:b/>
          <w:sz w:val="24"/>
        </w:rPr>
        <w:t xml:space="preserve">№ </w:t>
      </w:r>
      <w:r w:rsidR="00FC44AC">
        <w:rPr>
          <w:rFonts w:ascii="Times New Roman" w:hAnsi="Times New Roman" w:cs="Times New Roman"/>
          <w:b/>
          <w:sz w:val="24"/>
        </w:rPr>
        <w:t>48</w:t>
      </w:r>
    </w:p>
    <w:p w:rsidR="00CC5532" w:rsidRDefault="00CC5532" w:rsidP="00CC5532">
      <w:pPr>
        <w:autoSpaceDE w:val="0"/>
        <w:autoSpaceDN w:val="0"/>
        <w:rPr>
          <w:rFonts w:ascii="Times New Roman" w:hAnsi="Times New Roman" w:cs="Times New Roman"/>
          <w:b/>
          <w:sz w:val="24"/>
        </w:rPr>
      </w:pPr>
    </w:p>
    <w:p w:rsidR="007941BE" w:rsidRPr="007941BE" w:rsidRDefault="007941BE" w:rsidP="00CC5532">
      <w:pPr>
        <w:autoSpaceDE w:val="0"/>
        <w:autoSpaceDN w:val="0"/>
        <w:rPr>
          <w:rFonts w:ascii="Times New Roman" w:hAnsi="Times New Roman" w:cs="Times New Roman"/>
          <w:b/>
          <w:sz w:val="24"/>
        </w:rPr>
      </w:pPr>
    </w:p>
    <w:p w:rsidR="00CC5532" w:rsidRPr="007941BE" w:rsidRDefault="00CC5532" w:rsidP="00CC5532">
      <w:pPr>
        <w:jc w:val="center"/>
        <w:rPr>
          <w:rFonts w:ascii="Times New Roman" w:hAnsi="Times New Roman" w:cs="Times New Roman"/>
          <w:b/>
          <w:sz w:val="24"/>
        </w:rPr>
      </w:pPr>
      <w:r w:rsidRPr="007941BE">
        <w:rPr>
          <w:rFonts w:ascii="Times New Roman" w:hAnsi="Times New Roman" w:cs="Times New Roman"/>
          <w:b/>
          <w:sz w:val="24"/>
        </w:rPr>
        <w:t>Об утверждении положения об</w:t>
      </w:r>
      <w:r w:rsidR="007F069B">
        <w:rPr>
          <w:rFonts w:ascii="Times New Roman" w:hAnsi="Times New Roman" w:cs="Times New Roman"/>
          <w:b/>
          <w:sz w:val="24"/>
        </w:rPr>
        <w:t xml:space="preserve"> учетной политике Администрации Краснознаменского</w:t>
      </w:r>
      <w:r w:rsidRPr="007941BE">
        <w:rPr>
          <w:rFonts w:ascii="Times New Roman" w:hAnsi="Times New Roman" w:cs="Times New Roman"/>
          <w:b/>
          <w:sz w:val="24"/>
        </w:rPr>
        <w:t xml:space="preserve"> сельсовета </w:t>
      </w:r>
      <w:proofErr w:type="spellStart"/>
      <w:r w:rsidRPr="007941BE">
        <w:rPr>
          <w:rFonts w:ascii="Times New Roman" w:hAnsi="Times New Roman" w:cs="Times New Roman"/>
          <w:b/>
          <w:sz w:val="24"/>
        </w:rPr>
        <w:t>Касторенског</w:t>
      </w:r>
      <w:r w:rsidR="00CD39F0">
        <w:rPr>
          <w:rFonts w:ascii="Times New Roman" w:hAnsi="Times New Roman" w:cs="Times New Roman"/>
          <w:b/>
          <w:sz w:val="24"/>
        </w:rPr>
        <w:t>о</w:t>
      </w:r>
      <w:proofErr w:type="spellEnd"/>
      <w:r w:rsidR="00CD39F0">
        <w:rPr>
          <w:rFonts w:ascii="Times New Roman" w:hAnsi="Times New Roman" w:cs="Times New Roman"/>
          <w:b/>
          <w:sz w:val="24"/>
        </w:rPr>
        <w:t xml:space="preserve"> района Курской области на 2023</w:t>
      </w:r>
      <w:r w:rsidRPr="007941BE">
        <w:rPr>
          <w:rFonts w:ascii="Times New Roman" w:hAnsi="Times New Roman" w:cs="Times New Roman"/>
          <w:b/>
          <w:sz w:val="24"/>
        </w:rPr>
        <w:t xml:space="preserve"> год</w:t>
      </w:r>
    </w:p>
    <w:p w:rsidR="00CC5532" w:rsidRPr="00E13A78" w:rsidRDefault="00CC5532" w:rsidP="00CC5532">
      <w:pPr>
        <w:jc w:val="center"/>
        <w:rPr>
          <w:rFonts w:ascii="Times New Roman" w:hAnsi="Times New Roman" w:cs="Times New Roman"/>
          <w:sz w:val="24"/>
        </w:rPr>
      </w:pPr>
    </w:p>
    <w:p w:rsidR="00CC5532" w:rsidRPr="00E13A78" w:rsidRDefault="00CC5532" w:rsidP="00CC5532">
      <w:pPr>
        <w:jc w:val="both"/>
        <w:rPr>
          <w:rFonts w:ascii="Times New Roman" w:hAnsi="Times New Roman" w:cs="Times New Roman"/>
          <w:sz w:val="24"/>
        </w:rPr>
      </w:pPr>
      <w:r w:rsidRPr="00E13A78">
        <w:rPr>
          <w:rFonts w:ascii="Times New Roman" w:hAnsi="Times New Roman" w:cs="Times New Roman"/>
          <w:sz w:val="24"/>
        </w:rPr>
        <w:t xml:space="preserve">        </w:t>
      </w:r>
      <w:r w:rsidR="00E13A78" w:rsidRPr="00E13A78">
        <w:rPr>
          <w:rFonts w:ascii="Times New Roman" w:hAnsi="Times New Roman" w:cs="Times New Roman"/>
          <w:sz w:val="24"/>
        </w:rPr>
        <w:t xml:space="preserve">В соответствии с </w:t>
      </w:r>
      <w:hyperlink r:id="rId7" w:history="1">
        <w:r w:rsidR="00E13A78" w:rsidRPr="00E13A78">
          <w:rPr>
            <w:rStyle w:val="a4"/>
            <w:rFonts w:ascii="Times New Roman" w:hAnsi="Times New Roman" w:cs="Times New Roman"/>
            <w:color w:val="auto"/>
            <w:sz w:val="24"/>
            <w:u w:val="none"/>
          </w:rPr>
          <w:t>Федеральным законом</w:t>
        </w:r>
      </w:hyperlink>
      <w:r w:rsidR="00E13A78" w:rsidRPr="00E13A78">
        <w:rPr>
          <w:rFonts w:ascii="Times New Roman" w:hAnsi="Times New Roman" w:cs="Times New Roman"/>
          <w:sz w:val="24"/>
        </w:rPr>
        <w:t xml:space="preserve"> от 06.12.2011 № 402-ФЗ, </w:t>
      </w:r>
      <w:hyperlink r:id="rId8" w:history="1">
        <w:r w:rsidR="00E13A78" w:rsidRPr="00E13A78">
          <w:rPr>
            <w:rStyle w:val="a4"/>
            <w:rFonts w:ascii="Times New Roman" w:hAnsi="Times New Roman" w:cs="Times New Roman"/>
            <w:color w:val="auto"/>
            <w:sz w:val="24"/>
            <w:u w:val="none"/>
          </w:rPr>
          <w:t>Приказом</w:t>
        </w:r>
      </w:hyperlink>
      <w:r w:rsidR="00E13A78" w:rsidRPr="00E13A78">
        <w:rPr>
          <w:rFonts w:ascii="Times New Roman" w:hAnsi="Times New Roman" w:cs="Times New Roman"/>
          <w:sz w:val="24"/>
        </w:rPr>
        <w:t xml:space="preserve"> Минфина России от 01.12.2010 № 157н, </w:t>
      </w:r>
      <w:hyperlink r:id="rId9" w:history="1">
        <w:r w:rsidR="00E13A78" w:rsidRPr="00E13A78">
          <w:rPr>
            <w:rStyle w:val="a4"/>
            <w:rFonts w:ascii="Times New Roman" w:hAnsi="Times New Roman" w:cs="Times New Roman"/>
            <w:color w:val="auto"/>
            <w:sz w:val="24"/>
            <w:u w:val="none"/>
          </w:rPr>
          <w:t>Приказом</w:t>
        </w:r>
      </w:hyperlink>
      <w:r w:rsidR="00E13A78" w:rsidRPr="00E13A78">
        <w:rPr>
          <w:rFonts w:ascii="Times New Roman" w:hAnsi="Times New Roman" w:cs="Times New Roman"/>
          <w:sz w:val="24"/>
        </w:rPr>
        <w:t xml:space="preserve"> Минфина России от 06.12.2010 № 162н, </w:t>
      </w:r>
      <w:hyperlink r:id="rId10" w:history="1">
        <w:r w:rsidR="00E13A78" w:rsidRPr="00E13A78">
          <w:rPr>
            <w:rStyle w:val="a4"/>
            <w:rFonts w:ascii="Times New Roman" w:hAnsi="Times New Roman" w:cs="Times New Roman"/>
            <w:color w:val="auto"/>
            <w:sz w:val="24"/>
            <w:u w:val="none"/>
          </w:rPr>
          <w:t>Приказом</w:t>
        </w:r>
      </w:hyperlink>
      <w:r w:rsidR="00E13A78" w:rsidRPr="00E13A78">
        <w:rPr>
          <w:rFonts w:ascii="Times New Roman" w:hAnsi="Times New Roman" w:cs="Times New Roman"/>
          <w:sz w:val="24"/>
        </w:rPr>
        <w:t xml:space="preserve"> Минфина России от 28.12.2010 № 191н, федеральными стандартами бухгалтерского учета государственных финансов</w:t>
      </w:r>
      <w:r w:rsidRPr="00E13A78">
        <w:rPr>
          <w:rFonts w:ascii="Times New Roman" w:hAnsi="Times New Roman" w:cs="Times New Roman"/>
          <w:sz w:val="24"/>
        </w:rPr>
        <w:t xml:space="preserve">, Администрация </w:t>
      </w:r>
      <w:r w:rsidR="007F069B">
        <w:rPr>
          <w:rFonts w:ascii="Times New Roman" w:hAnsi="Times New Roman" w:cs="Times New Roman"/>
          <w:sz w:val="24"/>
        </w:rPr>
        <w:t>Краснознаменского</w:t>
      </w:r>
      <w:r w:rsidRPr="00E13A78">
        <w:rPr>
          <w:rFonts w:ascii="Times New Roman" w:hAnsi="Times New Roman" w:cs="Times New Roman"/>
          <w:sz w:val="24"/>
        </w:rPr>
        <w:t xml:space="preserve"> сельсовета </w:t>
      </w:r>
      <w:proofErr w:type="spellStart"/>
      <w:r w:rsidRPr="00E13A78">
        <w:rPr>
          <w:rFonts w:ascii="Times New Roman" w:hAnsi="Times New Roman" w:cs="Times New Roman"/>
          <w:sz w:val="24"/>
        </w:rPr>
        <w:t>Касторенского</w:t>
      </w:r>
      <w:proofErr w:type="spellEnd"/>
      <w:r w:rsidRPr="00E13A78">
        <w:rPr>
          <w:rFonts w:ascii="Times New Roman" w:hAnsi="Times New Roman" w:cs="Times New Roman"/>
          <w:sz w:val="24"/>
        </w:rPr>
        <w:t xml:space="preserve"> района Курской области </w:t>
      </w:r>
      <w:r w:rsidRPr="00E13A78">
        <w:rPr>
          <w:rFonts w:ascii="Times New Roman" w:hAnsi="Times New Roman" w:cs="Times New Roman"/>
          <w:bCs/>
          <w:sz w:val="24"/>
        </w:rPr>
        <w:t>ПОСТАНОВЛЯЕТ:</w:t>
      </w:r>
    </w:p>
    <w:p w:rsidR="00CC5532" w:rsidRPr="00E13A78" w:rsidRDefault="00CC5532" w:rsidP="00CC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3A78">
        <w:rPr>
          <w:rFonts w:ascii="Times New Roman" w:hAnsi="Times New Roman" w:cs="Times New Roman"/>
          <w:sz w:val="24"/>
        </w:rPr>
        <w:t xml:space="preserve">           1. Утвердить Положение «Об учетной </w:t>
      </w:r>
      <w:proofErr w:type="gramStart"/>
      <w:r w:rsidRPr="00E13A78">
        <w:rPr>
          <w:rFonts w:ascii="Times New Roman" w:hAnsi="Times New Roman" w:cs="Times New Roman"/>
          <w:sz w:val="24"/>
        </w:rPr>
        <w:t>политике  Администрации</w:t>
      </w:r>
      <w:proofErr w:type="gramEnd"/>
      <w:r w:rsidRPr="00E13A78">
        <w:rPr>
          <w:rFonts w:ascii="Times New Roman" w:hAnsi="Times New Roman" w:cs="Times New Roman"/>
          <w:sz w:val="24"/>
        </w:rPr>
        <w:t xml:space="preserve"> </w:t>
      </w:r>
      <w:r w:rsidR="007F069B">
        <w:rPr>
          <w:rFonts w:ascii="Times New Roman" w:hAnsi="Times New Roman" w:cs="Times New Roman"/>
          <w:sz w:val="24"/>
        </w:rPr>
        <w:t>Краснознаменского</w:t>
      </w:r>
      <w:r w:rsidRPr="00E13A78">
        <w:rPr>
          <w:rFonts w:ascii="Times New Roman" w:hAnsi="Times New Roman" w:cs="Times New Roman"/>
          <w:sz w:val="24"/>
        </w:rPr>
        <w:t xml:space="preserve"> сельсовета </w:t>
      </w:r>
      <w:proofErr w:type="spellStart"/>
      <w:r w:rsidRPr="00E13A78">
        <w:rPr>
          <w:rFonts w:ascii="Times New Roman" w:hAnsi="Times New Roman" w:cs="Times New Roman"/>
          <w:sz w:val="24"/>
        </w:rPr>
        <w:t>Касторенского</w:t>
      </w:r>
      <w:proofErr w:type="spellEnd"/>
      <w:r w:rsidRPr="00E13A78">
        <w:rPr>
          <w:rFonts w:ascii="Times New Roman" w:hAnsi="Times New Roman" w:cs="Times New Roman"/>
          <w:sz w:val="24"/>
        </w:rPr>
        <w:t xml:space="preserve"> района Курской области»  (Приложение № 1) и ввес</w:t>
      </w:r>
      <w:r w:rsidR="00CD39F0">
        <w:rPr>
          <w:rFonts w:ascii="Times New Roman" w:hAnsi="Times New Roman" w:cs="Times New Roman"/>
          <w:sz w:val="24"/>
        </w:rPr>
        <w:t>ти ее в действие с 1 января 2023</w:t>
      </w:r>
      <w:r w:rsidRPr="00E13A78">
        <w:rPr>
          <w:rFonts w:ascii="Times New Roman" w:hAnsi="Times New Roman" w:cs="Times New Roman"/>
          <w:sz w:val="24"/>
        </w:rPr>
        <w:t xml:space="preserve"> года.</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2</w:t>
      </w:r>
      <w:r w:rsidR="00CC5532" w:rsidRPr="00E13A78">
        <w:rPr>
          <w:rFonts w:ascii="Times New Roman" w:hAnsi="Times New Roman" w:cs="Times New Roman"/>
          <w:sz w:val="24"/>
        </w:rPr>
        <w:t>.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3</w:t>
      </w:r>
      <w:r w:rsidR="00CC5532" w:rsidRPr="00E13A78">
        <w:rPr>
          <w:rFonts w:ascii="Times New Roman" w:hAnsi="Times New Roman" w:cs="Times New Roman"/>
          <w:sz w:val="24"/>
        </w:rPr>
        <w:t>. Контроль над исполнением настояще</w:t>
      </w:r>
      <w:r w:rsidR="007F069B">
        <w:rPr>
          <w:rFonts w:ascii="Times New Roman" w:hAnsi="Times New Roman" w:cs="Times New Roman"/>
          <w:sz w:val="24"/>
        </w:rPr>
        <w:t xml:space="preserve">го постановления возложить </w:t>
      </w:r>
      <w:proofErr w:type="gramStart"/>
      <w:r w:rsidR="007F069B">
        <w:rPr>
          <w:rFonts w:ascii="Times New Roman" w:hAnsi="Times New Roman" w:cs="Times New Roman"/>
          <w:sz w:val="24"/>
        </w:rPr>
        <w:t>на  начальника</w:t>
      </w:r>
      <w:proofErr w:type="gramEnd"/>
      <w:r w:rsidR="007F069B">
        <w:rPr>
          <w:rFonts w:ascii="Times New Roman" w:hAnsi="Times New Roman" w:cs="Times New Roman"/>
          <w:sz w:val="24"/>
        </w:rPr>
        <w:t xml:space="preserve"> о</w:t>
      </w:r>
      <w:r w:rsidR="00CC5532" w:rsidRPr="00E13A78">
        <w:rPr>
          <w:rFonts w:ascii="Times New Roman" w:hAnsi="Times New Roman" w:cs="Times New Roman"/>
          <w:sz w:val="24"/>
        </w:rPr>
        <w:t>тдела (главного бухгалтера) админист</w:t>
      </w:r>
      <w:r w:rsidR="003F27E0" w:rsidRPr="00E13A78">
        <w:rPr>
          <w:rFonts w:ascii="Times New Roman" w:hAnsi="Times New Roman" w:cs="Times New Roman"/>
          <w:sz w:val="24"/>
        </w:rPr>
        <w:t xml:space="preserve">рации </w:t>
      </w:r>
      <w:r w:rsidR="007F069B">
        <w:rPr>
          <w:rFonts w:ascii="Times New Roman" w:hAnsi="Times New Roman" w:cs="Times New Roman"/>
          <w:sz w:val="24"/>
        </w:rPr>
        <w:t>Зотову В.А.</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4</w:t>
      </w:r>
      <w:r w:rsidR="00CC5532" w:rsidRPr="00E13A78">
        <w:rPr>
          <w:rFonts w:ascii="Times New Roman" w:hAnsi="Times New Roman" w:cs="Times New Roman"/>
          <w:sz w:val="24"/>
        </w:rPr>
        <w:t xml:space="preserve">. Обнародовать настоящее постановление размещением на официальном сайте администрации </w:t>
      </w:r>
      <w:r w:rsidR="007F069B">
        <w:rPr>
          <w:rFonts w:ascii="Times New Roman" w:hAnsi="Times New Roman" w:cs="Times New Roman"/>
          <w:sz w:val="24"/>
        </w:rPr>
        <w:t>Краснознаменского</w:t>
      </w:r>
      <w:r w:rsidR="00CC5532" w:rsidRPr="00E13A78">
        <w:rPr>
          <w:rFonts w:ascii="Times New Roman" w:hAnsi="Times New Roman" w:cs="Times New Roman"/>
          <w:sz w:val="24"/>
        </w:rPr>
        <w:t xml:space="preserve"> сельсовета. </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5</w:t>
      </w:r>
      <w:r w:rsidR="00CC5532" w:rsidRPr="00E13A78">
        <w:rPr>
          <w:rFonts w:ascii="Times New Roman" w:hAnsi="Times New Roman" w:cs="Times New Roman"/>
          <w:sz w:val="24"/>
        </w:rPr>
        <w:t xml:space="preserve">. Настоящее постановления вступает в силу в соответствии с действующим законодательством. </w:t>
      </w:r>
    </w:p>
    <w:p w:rsidR="00CC5532" w:rsidRPr="00E13A78" w:rsidRDefault="00CC5532" w:rsidP="00CC5532">
      <w:pPr>
        <w:tabs>
          <w:tab w:val="left" w:pos="720"/>
        </w:tabs>
        <w:spacing w:line="360" w:lineRule="auto"/>
        <w:jc w:val="both"/>
        <w:rPr>
          <w:rFonts w:ascii="Times New Roman" w:hAnsi="Times New Roman" w:cs="Times New Roman"/>
          <w:sz w:val="24"/>
        </w:rPr>
      </w:pPr>
    </w:p>
    <w:p w:rsidR="00CC5532" w:rsidRPr="00E13A78" w:rsidRDefault="00CC5532" w:rsidP="00CC5532">
      <w:pPr>
        <w:ind w:right="-6"/>
        <w:jc w:val="both"/>
        <w:rPr>
          <w:rFonts w:ascii="Times New Roman" w:hAnsi="Times New Roman" w:cs="Times New Roman"/>
          <w:sz w:val="24"/>
        </w:rPr>
      </w:pPr>
      <w:proofErr w:type="gramStart"/>
      <w:r w:rsidRPr="00E13A78">
        <w:rPr>
          <w:rFonts w:ascii="Times New Roman" w:hAnsi="Times New Roman" w:cs="Times New Roman"/>
          <w:sz w:val="24"/>
        </w:rPr>
        <w:t xml:space="preserve">Глава </w:t>
      </w:r>
      <w:r w:rsidR="007F069B">
        <w:rPr>
          <w:rFonts w:ascii="Times New Roman" w:hAnsi="Times New Roman" w:cs="Times New Roman"/>
          <w:sz w:val="24"/>
        </w:rPr>
        <w:t xml:space="preserve"> Краснознаменского</w:t>
      </w:r>
      <w:proofErr w:type="gramEnd"/>
      <w:r w:rsidRPr="00E13A78">
        <w:rPr>
          <w:rFonts w:ascii="Times New Roman" w:hAnsi="Times New Roman" w:cs="Times New Roman"/>
          <w:sz w:val="24"/>
        </w:rPr>
        <w:t xml:space="preserve"> </w:t>
      </w:r>
      <w:r w:rsidR="007F069B">
        <w:rPr>
          <w:rFonts w:ascii="Times New Roman" w:hAnsi="Times New Roman" w:cs="Times New Roman"/>
          <w:sz w:val="24"/>
        </w:rPr>
        <w:t xml:space="preserve">сельсовета                                              </w:t>
      </w:r>
      <w:proofErr w:type="spellStart"/>
      <w:r w:rsidR="007F069B">
        <w:rPr>
          <w:rFonts w:ascii="Times New Roman" w:hAnsi="Times New Roman" w:cs="Times New Roman"/>
          <w:sz w:val="24"/>
        </w:rPr>
        <w:t>С.В.Студеникин</w:t>
      </w:r>
      <w:proofErr w:type="spellEnd"/>
    </w:p>
    <w:p w:rsidR="00CC5532" w:rsidRPr="00E13A78" w:rsidRDefault="00CC5532" w:rsidP="00CC5532">
      <w:pPr>
        <w:jc w:val="center"/>
        <w:rPr>
          <w:rFonts w:ascii="Times New Roman" w:hAnsi="Times New Roman" w:cs="Times New Roman"/>
          <w:sz w:val="24"/>
        </w:rPr>
      </w:pPr>
    </w:p>
    <w:p w:rsidR="004A2684" w:rsidRPr="00E13A78" w:rsidRDefault="004A2684"/>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E13A78" w:rsidRPr="00E13A78" w:rsidRDefault="00E13A78"/>
    <w:p w:rsidR="00E13A78" w:rsidRPr="00E13A78" w:rsidRDefault="00E13A78"/>
    <w:p w:rsidR="000270C6" w:rsidRPr="00E13A78" w:rsidRDefault="000270C6"/>
    <w:p w:rsidR="000270C6" w:rsidRPr="00E13A78" w:rsidRDefault="000270C6"/>
    <w:p w:rsidR="00E13A78" w:rsidRPr="00E13A78" w:rsidRDefault="00E13A78"/>
    <w:p w:rsidR="00E13A78" w:rsidRPr="00E13A78" w:rsidRDefault="00E13A78"/>
    <w:p w:rsidR="00E13A78" w:rsidRPr="00E13A78" w:rsidRDefault="00E13A78"/>
    <w:p w:rsidR="00E13A78" w:rsidRPr="00E13A78" w:rsidRDefault="00E13A78"/>
    <w:p w:rsidR="000270C6" w:rsidRPr="00E13A78" w:rsidRDefault="000270C6"/>
    <w:p w:rsidR="000270C6" w:rsidRPr="00E13A78" w:rsidRDefault="000270C6"/>
    <w:p w:rsidR="000270C6" w:rsidRPr="00E13A78" w:rsidRDefault="000270C6"/>
    <w:p w:rsidR="000270C6" w:rsidRDefault="000270C6"/>
    <w:p w:rsidR="007941BE" w:rsidRDefault="007941BE"/>
    <w:p w:rsidR="007941BE" w:rsidRPr="00E13A78" w:rsidRDefault="007941BE"/>
    <w:p w:rsidR="000270C6" w:rsidRPr="00E13A78" w:rsidRDefault="000270C6"/>
    <w:p w:rsidR="000270C6" w:rsidRPr="00E13A78" w:rsidRDefault="000270C6" w:rsidP="000270C6">
      <w:pPr>
        <w:ind w:firstLine="708"/>
        <w:jc w:val="right"/>
        <w:rPr>
          <w:rFonts w:ascii="Times New Roman" w:hAnsi="Times New Roman" w:cs="Times New Roman"/>
          <w:color w:val="000000"/>
          <w:sz w:val="24"/>
        </w:rPr>
      </w:pPr>
      <w:r w:rsidRPr="00E13A78">
        <w:rPr>
          <w:rFonts w:ascii="Times New Roman" w:hAnsi="Times New Roman" w:cs="Times New Roman"/>
          <w:color w:val="000000"/>
          <w:sz w:val="24"/>
        </w:rPr>
        <w:t xml:space="preserve">                                                                                                                                                                                                                                                  </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Приложение №1</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 xml:space="preserve">к постановлению Администрации </w:t>
      </w:r>
    </w:p>
    <w:p w:rsidR="000270C6" w:rsidRPr="00E13A78" w:rsidRDefault="007941BE" w:rsidP="000270C6">
      <w:pPr>
        <w:jc w:val="right"/>
        <w:rPr>
          <w:rFonts w:ascii="Times New Roman" w:hAnsi="Times New Roman" w:cs="Times New Roman"/>
          <w:color w:val="000000"/>
          <w:sz w:val="24"/>
        </w:rPr>
      </w:pPr>
      <w:proofErr w:type="spellStart"/>
      <w:r>
        <w:rPr>
          <w:rFonts w:ascii="Times New Roman" w:hAnsi="Times New Roman" w:cs="Times New Roman"/>
          <w:color w:val="000000"/>
          <w:sz w:val="24"/>
        </w:rPr>
        <w:t>Ореховского</w:t>
      </w:r>
      <w:proofErr w:type="spellEnd"/>
      <w:r w:rsidR="000270C6" w:rsidRPr="00E13A78">
        <w:rPr>
          <w:rFonts w:ascii="Times New Roman" w:hAnsi="Times New Roman" w:cs="Times New Roman"/>
          <w:color w:val="000000"/>
          <w:sz w:val="24"/>
        </w:rPr>
        <w:t xml:space="preserve"> сельсовета</w:t>
      </w:r>
    </w:p>
    <w:p w:rsidR="000270C6" w:rsidRPr="00E13A78" w:rsidRDefault="000270C6" w:rsidP="000270C6">
      <w:pPr>
        <w:jc w:val="right"/>
        <w:rPr>
          <w:rFonts w:ascii="Times New Roman" w:hAnsi="Times New Roman" w:cs="Times New Roman"/>
          <w:color w:val="000000"/>
          <w:sz w:val="24"/>
        </w:rPr>
      </w:pPr>
      <w:proofErr w:type="spellStart"/>
      <w:r w:rsidRPr="00E13A78">
        <w:rPr>
          <w:rFonts w:ascii="Times New Roman" w:hAnsi="Times New Roman" w:cs="Times New Roman"/>
          <w:color w:val="000000"/>
          <w:sz w:val="24"/>
        </w:rPr>
        <w:t>Касторенского</w:t>
      </w:r>
      <w:proofErr w:type="spellEnd"/>
      <w:r w:rsidRPr="00E13A78">
        <w:rPr>
          <w:rFonts w:ascii="Times New Roman" w:hAnsi="Times New Roman" w:cs="Times New Roman"/>
          <w:color w:val="000000"/>
          <w:sz w:val="24"/>
        </w:rPr>
        <w:t xml:space="preserve"> района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Курской области</w:t>
      </w:r>
    </w:p>
    <w:p w:rsidR="000270C6" w:rsidRPr="00E13A78" w:rsidRDefault="00FC44AC" w:rsidP="000270C6">
      <w:pPr>
        <w:jc w:val="right"/>
        <w:rPr>
          <w:rFonts w:ascii="Times New Roman" w:hAnsi="Times New Roman" w:cs="Times New Roman"/>
          <w:sz w:val="24"/>
        </w:rPr>
      </w:pPr>
      <w:r>
        <w:rPr>
          <w:rFonts w:ascii="Times New Roman" w:hAnsi="Times New Roman" w:cs="Times New Roman"/>
          <w:sz w:val="24"/>
        </w:rPr>
        <w:t>от 07</w:t>
      </w:r>
      <w:r w:rsidR="00CD39F0">
        <w:rPr>
          <w:rFonts w:ascii="Times New Roman" w:hAnsi="Times New Roman" w:cs="Times New Roman"/>
          <w:sz w:val="24"/>
        </w:rPr>
        <w:t>.11.2022</w:t>
      </w:r>
      <w:r w:rsidR="000270C6" w:rsidRPr="00E13A78">
        <w:rPr>
          <w:rFonts w:ascii="Times New Roman" w:hAnsi="Times New Roman" w:cs="Times New Roman"/>
          <w:sz w:val="24"/>
        </w:rPr>
        <w:t xml:space="preserve">г. № </w:t>
      </w:r>
      <w:r>
        <w:rPr>
          <w:rFonts w:ascii="Times New Roman" w:hAnsi="Times New Roman" w:cs="Times New Roman"/>
          <w:sz w:val="24"/>
        </w:rPr>
        <w:t>48</w:t>
      </w:r>
    </w:p>
    <w:p w:rsidR="000270C6" w:rsidRPr="00E13A78" w:rsidRDefault="000270C6" w:rsidP="000270C6">
      <w:pPr>
        <w:jc w:val="right"/>
        <w:rPr>
          <w:rFonts w:ascii="Times New Roman" w:hAnsi="Times New Roman" w:cs="Times New Roman"/>
          <w:color w:val="000000"/>
          <w:sz w:val="24"/>
        </w:rPr>
      </w:pP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ПОЛОЖЕНИЕ </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об учётной политике Администрации </w:t>
      </w:r>
      <w:r w:rsidR="00FC44AC">
        <w:rPr>
          <w:rFonts w:ascii="Times New Roman" w:hAnsi="Times New Roman" w:cs="Times New Roman"/>
          <w:b/>
          <w:color w:val="000000"/>
          <w:sz w:val="24"/>
        </w:rPr>
        <w:t>Краснознаменского</w:t>
      </w:r>
      <w:r w:rsidRPr="00B42131">
        <w:rPr>
          <w:rFonts w:ascii="Times New Roman" w:hAnsi="Times New Roman" w:cs="Times New Roman"/>
          <w:b/>
          <w:color w:val="000000"/>
          <w:sz w:val="24"/>
        </w:rPr>
        <w:t xml:space="preserve"> сельсовета</w:t>
      </w:r>
    </w:p>
    <w:p w:rsidR="000270C6" w:rsidRPr="00B42131" w:rsidRDefault="000270C6" w:rsidP="000270C6">
      <w:pPr>
        <w:jc w:val="center"/>
        <w:rPr>
          <w:rFonts w:ascii="Times New Roman" w:hAnsi="Times New Roman" w:cs="Times New Roman"/>
          <w:b/>
          <w:color w:val="000000"/>
          <w:sz w:val="24"/>
        </w:rPr>
      </w:pPr>
      <w:proofErr w:type="spellStart"/>
      <w:r w:rsidRPr="00B42131">
        <w:rPr>
          <w:rFonts w:ascii="Times New Roman" w:hAnsi="Times New Roman" w:cs="Times New Roman"/>
          <w:b/>
          <w:color w:val="000000"/>
          <w:sz w:val="24"/>
        </w:rPr>
        <w:t>Касторенского</w:t>
      </w:r>
      <w:proofErr w:type="spellEnd"/>
      <w:r w:rsidRPr="00B42131">
        <w:rPr>
          <w:rFonts w:ascii="Times New Roman" w:hAnsi="Times New Roman" w:cs="Times New Roman"/>
          <w:b/>
          <w:color w:val="000000"/>
          <w:sz w:val="24"/>
        </w:rPr>
        <w:t xml:space="preserve"> района Курской области</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E13A78" w:rsidRPr="00B42131" w:rsidRDefault="00E13A78" w:rsidP="00E13A78">
      <w:pPr>
        <w:pStyle w:val="1"/>
        <w:keepNext/>
        <w:keepLines/>
        <w:numPr>
          <w:ilvl w:val="0"/>
          <w:numId w:val="31"/>
        </w:numPr>
        <w:spacing w:before="240" w:beforeAutospacing="0" w:after="120" w:afterAutospacing="0" w:line="276" w:lineRule="auto"/>
        <w:jc w:val="center"/>
        <w:rPr>
          <w:rFonts w:ascii="Times New Roman" w:hAnsi="Times New Roman" w:cs="Times New Roman"/>
          <w:sz w:val="24"/>
          <w:szCs w:val="24"/>
        </w:rPr>
      </w:pPr>
      <w:bookmarkStart w:id="0" w:name="_ref_1-e72ca710d79345"/>
      <w:r w:rsidRPr="00B42131">
        <w:rPr>
          <w:rFonts w:ascii="Times New Roman" w:hAnsi="Times New Roman" w:cs="Times New Roman"/>
          <w:sz w:val="24"/>
          <w:szCs w:val="24"/>
        </w:rPr>
        <w:t>Организационные положения</w:t>
      </w:r>
      <w:bookmarkEnd w:id="0"/>
    </w:p>
    <w:p w:rsidR="00B42131" w:rsidRPr="00E13A78" w:rsidRDefault="00B42131" w:rsidP="00B4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1.1 </w:t>
      </w:r>
      <w:r w:rsidRPr="00E13A78">
        <w:rPr>
          <w:rFonts w:ascii="Times New Roman" w:hAnsi="Times New Roman" w:cs="Times New Roman"/>
          <w:sz w:val="24"/>
        </w:rPr>
        <w:t xml:space="preserve">Учетная политика Администрации </w:t>
      </w:r>
      <w:r w:rsidR="00FC44AC">
        <w:rPr>
          <w:rFonts w:ascii="Times New Roman" w:hAnsi="Times New Roman" w:cs="Times New Roman"/>
          <w:sz w:val="24"/>
        </w:rPr>
        <w:t>Краснознаменского</w:t>
      </w:r>
      <w:r w:rsidRPr="00E13A78">
        <w:rPr>
          <w:rFonts w:ascii="Times New Roman" w:hAnsi="Times New Roman" w:cs="Times New Roman"/>
          <w:sz w:val="24"/>
        </w:rPr>
        <w:t xml:space="preserve"> сельсовета </w:t>
      </w:r>
      <w:proofErr w:type="spellStart"/>
      <w:r w:rsidRPr="00E13A78">
        <w:rPr>
          <w:rFonts w:ascii="Times New Roman" w:hAnsi="Times New Roman" w:cs="Times New Roman"/>
          <w:sz w:val="24"/>
        </w:rPr>
        <w:t>Касторенского</w:t>
      </w:r>
      <w:proofErr w:type="spellEnd"/>
      <w:r w:rsidRPr="00E13A78">
        <w:rPr>
          <w:rFonts w:ascii="Times New Roman" w:hAnsi="Times New Roman" w:cs="Times New Roman"/>
          <w:sz w:val="24"/>
        </w:rPr>
        <w:t xml:space="preserve"> района Курской </w:t>
      </w:r>
      <w:proofErr w:type="gramStart"/>
      <w:r w:rsidRPr="00E13A78">
        <w:rPr>
          <w:rFonts w:ascii="Times New Roman" w:hAnsi="Times New Roman" w:cs="Times New Roman"/>
          <w:sz w:val="24"/>
        </w:rPr>
        <w:t>области  разработана</w:t>
      </w:r>
      <w:proofErr w:type="gramEnd"/>
      <w:r w:rsidRPr="00E13A78">
        <w:rPr>
          <w:rFonts w:ascii="Times New Roman" w:hAnsi="Times New Roman" w:cs="Times New Roman"/>
          <w:sz w:val="24"/>
        </w:rPr>
        <w:t xml:space="preserve"> в соответствии: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Бюджетный </w:t>
      </w:r>
      <w:hyperlink r:id="rId11" w:history="1">
        <w:r w:rsidRPr="00E13A78">
          <w:rPr>
            <w:rStyle w:val="a4"/>
            <w:rFonts w:ascii="Times New Roman" w:hAnsi="Times New Roman" w:cs="Times New Roman"/>
            <w:color w:val="auto"/>
            <w:sz w:val="24"/>
            <w:u w:val="none"/>
          </w:rPr>
          <w:t>кодекс</w:t>
        </w:r>
      </w:hyperlink>
      <w:r w:rsidRPr="00E13A78">
        <w:rPr>
          <w:rFonts w:ascii="Times New Roman" w:hAnsi="Times New Roman" w:cs="Times New Roman"/>
          <w:sz w:val="24"/>
        </w:rPr>
        <w:t xml:space="preserve"> РФ (далее - БК РФ);</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2" w:history="1">
        <w:r w:rsidRPr="00E13A78">
          <w:rPr>
            <w:rStyle w:val="a4"/>
            <w:rFonts w:ascii="Times New Roman" w:hAnsi="Times New Roman" w:cs="Times New Roman"/>
            <w:color w:val="auto"/>
            <w:sz w:val="24"/>
            <w:u w:val="none"/>
          </w:rPr>
          <w:t>закон</w:t>
        </w:r>
      </w:hyperlink>
      <w:r w:rsidRPr="00E13A78">
        <w:rPr>
          <w:rFonts w:ascii="Times New Roman" w:hAnsi="Times New Roman" w:cs="Times New Roman"/>
          <w:sz w:val="24"/>
        </w:rPr>
        <w:t xml:space="preserve"> от 06.12.2011 № 402-ФЗ "О бухгалтерском учете" (далее - Закон № 402-ФЗ);</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3"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4"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"Концептуальные основы");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5"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6"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"Основные средства");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7"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8"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"Аренда");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9"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0"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"Обесценение активов");</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1"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2"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"Представление отчетности");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3"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4"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"Отчет о движении денежных средств");</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5"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6"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"Учетная политика");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7"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8"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"События после отчетной даты");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9"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0"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"Доходы");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1"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"Влияние изменений курсов иностранных валют", утвержденный Приказом </w:t>
      </w:r>
      <w:r w:rsidRPr="00E13A78">
        <w:rPr>
          <w:rFonts w:ascii="Times New Roman" w:hAnsi="Times New Roman" w:cs="Times New Roman"/>
          <w:sz w:val="24"/>
        </w:rPr>
        <w:lastRenderedPageBreak/>
        <w:t xml:space="preserve">Минфина России от 30.05.2018 № 122н (далее - </w:t>
      </w:r>
      <w:hyperlink r:id="rId32"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"Влияние изменений курсов иностранных валют");</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3"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4"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"Информация о связанных сторонах");</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5"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6"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"Непроизведенные активы");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7"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8"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"Бюджетная информация в бухгалтерской (финансовой) отчетности");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9"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0"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"Резервы");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1"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2"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"Долгосрочные договоры");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3"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4"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"Запасы");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5"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6"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"Нематериальные активы");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7"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48"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"Выплаты персоналу");</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9" w:history="1">
        <w:r w:rsidRPr="00E13A78">
          <w:rPr>
            <w:rStyle w:val="a4"/>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0" w:history="1">
        <w:r w:rsidRPr="00E13A78">
          <w:rPr>
            <w:rStyle w:val="a4"/>
            <w:rFonts w:ascii="Times New Roman" w:hAnsi="Times New Roman" w:cs="Times New Roman"/>
            <w:color w:val="auto"/>
            <w:sz w:val="24"/>
            <w:u w:val="none"/>
          </w:rPr>
          <w:t>СГС</w:t>
        </w:r>
      </w:hyperlink>
      <w:r w:rsidRPr="00E13A78">
        <w:rPr>
          <w:rFonts w:ascii="Times New Roman" w:hAnsi="Times New Roman" w:cs="Times New Roman"/>
          <w:sz w:val="24"/>
        </w:rPr>
        <w:t xml:space="preserve"> "Финансовые инструменты");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Единый </w:t>
      </w:r>
      <w:hyperlink r:id="rId51" w:history="1">
        <w:r w:rsidRPr="00E13A78">
          <w:rPr>
            <w:rStyle w:val="a4"/>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2" w:history="1">
        <w:r w:rsidRPr="00E13A78">
          <w:rPr>
            <w:rStyle w:val="a4"/>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w:t>
      </w:r>
    </w:p>
    <w:p w:rsidR="00E13A78" w:rsidRPr="00E13A78" w:rsidRDefault="00A93950"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53"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4"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157н);</w:t>
      </w:r>
    </w:p>
    <w:p w:rsidR="00E13A78" w:rsidRPr="00E13A78" w:rsidRDefault="00A93950"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55" w:history="1">
        <w:r w:rsidR="00E13A78" w:rsidRPr="00E13A78">
          <w:rPr>
            <w:rStyle w:val="a4"/>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 утвержденный Приказом Минфина России от 06.12.2010 № 162н (далее - </w:t>
      </w:r>
      <w:hyperlink r:id="rId56" w:history="1">
        <w:r w:rsidR="00E13A78" w:rsidRPr="00E13A78">
          <w:rPr>
            <w:rStyle w:val="a4"/>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w:t>
      </w:r>
    </w:p>
    <w:p w:rsidR="00E13A78" w:rsidRPr="00E13A78" w:rsidRDefault="00A93950"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57"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Плана счетов бюджетного учета, утвержденная Приказом Минфина России от 06.12.2010 № 162н (далее - </w:t>
      </w:r>
      <w:hyperlink r:id="rId58"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162н);</w:t>
      </w:r>
    </w:p>
    <w:p w:rsidR="00E13A78" w:rsidRPr="00E13A78" w:rsidRDefault="00A93950"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59" w:history="1">
        <w:r w:rsidR="00E13A78" w:rsidRPr="00E13A78">
          <w:rPr>
            <w:rStyle w:val="a4"/>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w:t>
      </w:r>
      <w:r w:rsidR="00E13A78" w:rsidRPr="00E13A78">
        <w:rPr>
          <w:rFonts w:ascii="Times New Roman" w:hAnsi="Times New Roman" w:cs="Times New Roman"/>
          <w:sz w:val="24"/>
        </w:rPr>
        <w:lastRenderedPageBreak/>
        <w:t xml:space="preserve">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0" w:history="1">
        <w:r w:rsidR="00E13A78" w:rsidRPr="00E13A78">
          <w:rPr>
            <w:rStyle w:val="a4"/>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52н);</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1" w:history="1">
        <w:r w:rsidRPr="00E13A78">
          <w:rPr>
            <w:rStyle w:val="a4"/>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2" w:history="1">
        <w:r w:rsidRPr="00E13A78">
          <w:rPr>
            <w:rStyle w:val="a4"/>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52н);</w:t>
      </w:r>
    </w:p>
    <w:p w:rsidR="00E13A78" w:rsidRPr="00E13A78" w:rsidRDefault="00A93950"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63" w:history="1">
        <w:r w:rsidR="00E13A78" w:rsidRPr="00E13A78">
          <w:rPr>
            <w:rStyle w:val="a4"/>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4" w:history="1">
        <w:r w:rsidR="00E13A78" w:rsidRPr="00E13A78">
          <w:rPr>
            <w:rStyle w:val="a4"/>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3210-У);</w:t>
      </w:r>
    </w:p>
    <w:p w:rsidR="00E13A78" w:rsidRPr="00E13A78" w:rsidRDefault="00A93950"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65" w:history="1">
        <w:r w:rsidR="00E13A78" w:rsidRPr="00E13A78">
          <w:rPr>
            <w:rStyle w:val="a4"/>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09.12.2019 № 5348-У "О правилах наличных расчетов" (далее - </w:t>
      </w:r>
      <w:hyperlink r:id="rId66" w:history="1">
        <w:r w:rsidR="00E13A78" w:rsidRPr="00E13A78">
          <w:rPr>
            <w:rStyle w:val="a4"/>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5348-У);</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7" w:history="1">
        <w:r w:rsidRPr="00E13A78">
          <w:rPr>
            <w:rStyle w:val="a4"/>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68" w:history="1">
        <w:r w:rsidRPr="00E13A78">
          <w:rPr>
            <w:rStyle w:val="a4"/>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49);</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9" w:history="1">
        <w:r w:rsidRPr="00E13A78">
          <w:rPr>
            <w:rStyle w:val="a4"/>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0" w:history="1">
        <w:r w:rsidRPr="00E13A78">
          <w:rPr>
            <w:rStyle w:val="a4"/>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 АМ-23-р);</w:t>
      </w:r>
    </w:p>
    <w:p w:rsidR="00E13A78" w:rsidRPr="00E13A78" w:rsidRDefault="00A93950"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1" w:history="1">
        <w:r w:rsidR="00E13A78" w:rsidRPr="00E13A78">
          <w:rPr>
            <w:rStyle w:val="a4"/>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2" w:history="1">
        <w:r w:rsidR="00E13A78" w:rsidRPr="00E13A78">
          <w:rPr>
            <w:rStyle w:val="a4"/>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w:t>
      </w:r>
    </w:p>
    <w:p w:rsidR="00E13A78" w:rsidRPr="00E13A78" w:rsidRDefault="00A93950"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3"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4" w:history="1">
        <w:r w:rsidR="00E13A78" w:rsidRPr="00E13A78">
          <w:rPr>
            <w:rStyle w:val="a4"/>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191н);</w:t>
      </w:r>
    </w:p>
    <w:p w:rsidR="00E13A78" w:rsidRPr="00E13A78" w:rsidRDefault="00A93950"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5" w:history="1">
        <w:r w:rsidR="00E13A78" w:rsidRPr="00E13A78">
          <w:rPr>
            <w:rStyle w:val="a4"/>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6" w:history="1">
        <w:r w:rsidR="00E13A78" w:rsidRPr="00E13A78">
          <w:rPr>
            <w:rStyle w:val="a4"/>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231н);</w:t>
      </w:r>
    </w:p>
    <w:p w:rsidR="00E13A78" w:rsidRPr="00E13A78" w:rsidRDefault="00A93950"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7"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8"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85н);</w:t>
      </w:r>
    </w:p>
    <w:p w:rsidR="00E13A78" w:rsidRPr="00E13A78" w:rsidRDefault="00A93950"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hyperlink r:id="rId79"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0"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КОСГУ, </w:t>
      </w:r>
      <w:hyperlink r:id="rId81" w:history="1">
        <w:r w:rsidR="00E13A78" w:rsidRPr="00E13A78">
          <w:rPr>
            <w:rStyle w:val="a4"/>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209н).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2" w:history="1">
        <w:r w:rsidRPr="00E13A78">
          <w:rPr>
            <w:rStyle w:val="a4"/>
            <w:rFonts w:ascii="Times New Roman" w:hAnsi="Times New Roman" w:cs="Times New Roman"/>
            <w:i/>
            <w:color w:val="auto"/>
            <w:sz w:val="24"/>
            <w:u w:val="none"/>
          </w:rPr>
          <w:t>ч. 2 ст. 8</w:t>
        </w:r>
      </w:hyperlink>
      <w:r w:rsidRPr="00E13A78">
        <w:rPr>
          <w:rFonts w:ascii="Times New Roman" w:hAnsi="Times New Roman" w:cs="Times New Roman"/>
          <w:i/>
          <w:sz w:val="24"/>
        </w:rPr>
        <w:t xml:space="preserve">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 w:name="_ref_1-096d5f5e113745"/>
      <w:r w:rsidRPr="00E13A78">
        <w:rPr>
          <w:rFonts w:ascii="Times New Roman" w:hAnsi="Times New Roman"/>
          <w:b w:val="0"/>
          <w:color w:val="auto"/>
          <w:sz w:val="24"/>
          <w:szCs w:val="24"/>
        </w:rPr>
        <w:t>Ведение учета возложено на главного бухгалтера.</w:t>
      </w:r>
      <w:bookmarkEnd w:id="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3" w:history="1">
        <w:r w:rsidRPr="00E13A78">
          <w:rPr>
            <w:rStyle w:val="a4"/>
            <w:rFonts w:ascii="Times New Roman" w:hAnsi="Times New Roman" w:cs="Times New Roman"/>
            <w:i/>
            <w:color w:val="auto"/>
            <w:sz w:val="24"/>
            <w:u w:val="none"/>
          </w:rPr>
          <w:t>ч. 3</w:t>
        </w:r>
      </w:hyperlink>
      <w:r w:rsidRPr="00E13A78">
        <w:rPr>
          <w:rFonts w:ascii="Times New Roman" w:hAnsi="Times New Roman" w:cs="Times New Roman"/>
          <w:i/>
          <w:sz w:val="24"/>
        </w:rPr>
        <w:t xml:space="preserve"> ст. 7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 w:name="_ref_1-b061d215432f4c"/>
      <w:r w:rsidRPr="00E13A78">
        <w:rPr>
          <w:rFonts w:ascii="Times New Roman" w:hAnsi="Times New Roman"/>
          <w:b w:val="0"/>
          <w:color w:val="auto"/>
          <w:sz w:val="24"/>
          <w:szCs w:val="24"/>
        </w:rPr>
        <w:t>Порядок передачи документов и дел при смене руководителя, главного бухгалтера приведен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_ref_1-2d9ccee8c6f843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7</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4" w:history="1">
        <w:r w:rsidRPr="00E13A78">
          <w:rPr>
            <w:rStyle w:val="a4"/>
            <w:rFonts w:ascii="Times New Roman" w:hAnsi="Times New Roman" w:cs="Times New Roman"/>
            <w:i/>
            <w:color w:val="auto"/>
            <w:sz w:val="24"/>
            <w:u w:val="none"/>
          </w:rPr>
          <w:t>п. 14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 w:name="_ref_1-e318cc4b8b0445"/>
      <w:r w:rsidRPr="00E13A78">
        <w:rPr>
          <w:rFonts w:ascii="Times New Roman" w:hAnsi="Times New Roman"/>
          <w:b w:val="0"/>
          <w:color w:val="auto"/>
          <w:sz w:val="24"/>
          <w:szCs w:val="24"/>
        </w:rPr>
        <w:t>Форма ведения учета - неавтоматизированная.</w:t>
      </w:r>
      <w:bookmarkEnd w:id="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85" w:history="1">
        <w:r w:rsidRPr="00E13A78">
          <w:rPr>
            <w:rStyle w:val="a4"/>
            <w:rFonts w:ascii="Times New Roman" w:hAnsi="Times New Roman" w:cs="Times New Roman"/>
            <w:i/>
            <w:color w:val="auto"/>
            <w:sz w:val="24"/>
            <w:u w:val="none"/>
          </w:rPr>
          <w:t>п. 19</w:t>
        </w:r>
      </w:hyperlink>
      <w:r w:rsidRPr="00E13A78">
        <w:rPr>
          <w:rFonts w:ascii="Times New Roman" w:hAnsi="Times New Roman" w:cs="Times New Roman"/>
          <w:i/>
          <w:sz w:val="24"/>
        </w:rPr>
        <w:t xml:space="preserve"> Инструкции № 157н, </w:t>
      </w:r>
      <w:hyperlink r:id="rId8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 w:name="_ref_1-2f2cf22414f448"/>
      <w:r w:rsidRPr="00E13A78">
        <w:rPr>
          <w:rFonts w:ascii="Times New Roman" w:hAnsi="Times New Roman"/>
          <w:b w:val="0"/>
          <w:color w:val="auto"/>
          <w:sz w:val="24"/>
          <w:szCs w:val="24"/>
        </w:rP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утвержденные Приказом Минфина России № 52н;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утвержденные правовыми актами уполномоченных органов исполнительной власти (при их отсутствии в Приказе Минфина России № 52н).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7" w:history="1">
        <w:r w:rsidRPr="00E13A78">
          <w:rPr>
            <w:rStyle w:val="a4"/>
            <w:rFonts w:ascii="Times New Roman" w:hAnsi="Times New Roman" w:cs="Times New Roman"/>
            <w:i/>
            <w:color w:val="auto"/>
            <w:sz w:val="24"/>
            <w:u w:val="none"/>
          </w:rPr>
          <w:t>ч. 2</w:t>
        </w:r>
      </w:hyperlink>
      <w:r w:rsidRPr="00E13A78">
        <w:rPr>
          <w:rFonts w:ascii="Times New Roman" w:hAnsi="Times New Roman" w:cs="Times New Roman"/>
          <w:i/>
          <w:sz w:val="24"/>
        </w:rPr>
        <w:t xml:space="preserve">, </w:t>
      </w:r>
      <w:hyperlink r:id="rId88" w:history="1">
        <w:r w:rsidRPr="00E13A78">
          <w:rPr>
            <w:rStyle w:val="a4"/>
            <w:rFonts w:ascii="Times New Roman" w:hAnsi="Times New Roman" w:cs="Times New Roman"/>
            <w:i/>
            <w:color w:val="auto"/>
            <w:sz w:val="24"/>
            <w:u w:val="none"/>
          </w:rPr>
          <w:t>4 ст. 9</w:t>
        </w:r>
      </w:hyperlink>
      <w:r w:rsidRPr="00E13A78">
        <w:rPr>
          <w:rFonts w:ascii="Times New Roman" w:hAnsi="Times New Roman" w:cs="Times New Roman"/>
          <w:i/>
          <w:sz w:val="24"/>
        </w:rPr>
        <w:t xml:space="preserve"> Закона № 402-ФЗ, </w:t>
      </w:r>
      <w:hyperlink r:id="rId89" w:history="1">
        <w:r w:rsidRPr="00E13A78">
          <w:rPr>
            <w:rStyle w:val="a4"/>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"Концептуальные основы", </w:t>
      </w:r>
      <w:hyperlink r:id="rId90"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 w:name="_ref_1-4b2b6ba8272e4f"/>
      <w:r w:rsidRPr="00E13A78">
        <w:rPr>
          <w:rFonts w:ascii="Times New Roman" w:hAnsi="Times New Roman"/>
          <w:b w:val="0"/>
          <w:color w:val="auto"/>
          <w:sz w:val="24"/>
          <w:szCs w:val="24"/>
        </w:rPr>
        <w:t xml:space="preserve">Следующие первичные учетные документы составляются на бумажном </w:t>
      </w:r>
      <w:proofErr w:type="gramStart"/>
      <w:r w:rsidRPr="00E13A78">
        <w:rPr>
          <w:rFonts w:ascii="Times New Roman" w:hAnsi="Times New Roman"/>
          <w:b w:val="0"/>
          <w:color w:val="auto"/>
          <w:sz w:val="24"/>
          <w:szCs w:val="24"/>
        </w:rPr>
        <w:t xml:space="preserve">носителе:   </w:t>
      </w:r>
      <w:proofErr w:type="gramEnd"/>
      <w:r w:rsidRPr="00E13A78">
        <w:rPr>
          <w:rFonts w:ascii="Times New Roman" w:hAnsi="Times New Roman"/>
          <w:b w:val="0"/>
          <w:color w:val="auto"/>
          <w:sz w:val="24"/>
          <w:szCs w:val="24"/>
        </w:rPr>
        <w:t>                                   .</w:t>
      </w:r>
      <w:bookmarkEnd w:id="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ч. </w:t>
      </w:r>
      <w:hyperlink r:id="rId91" w:history="1">
        <w:r w:rsidRPr="00E13A78">
          <w:rPr>
            <w:rStyle w:val="a4"/>
            <w:rFonts w:ascii="Times New Roman" w:hAnsi="Times New Roman" w:cs="Times New Roman"/>
            <w:i/>
            <w:color w:val="auto"/>
            <w:sz w:val="24"/>
            <w:u w:val="none"/>
          </w:rPr>
          <w:t>5</w:t>
        </w:r>
      </w:hyperlink>
      <w:r w:rsidRPr="00E13A78">
        <w:rPr>
          <w:rFonts w:ascii="Times New Roman" w:hAnsi="Times New Roman" w:cs="Times New Roman"/>
          <w:i/>
          <w:sz w:val="24"/>
        </w:rPr>
        <w:t xml:space="preserve">, </w:t>
      </w:r>
      <w:hyperlink r:id="rId92" w:history="1">
        <w:r w:rsidRPr="00E13A78">
          <w:rPr>
            <w:rStyle w:val="a4"/>
            <w:rFonts w:ascii="Times New Roman" w:hAnsi="Times New Roman" w:cs="Times New Roman"/>
            <w:i/>
            <w:color w:val="auto"/>
            <w:sz w:val="24"/>
            <w:u w:val="none"/>
          </w:rPr>
          <w:t>6 ст. 9</w:t>
        </w:r>
      </w:hyperlink>
      <w:r w:rsidRPr="00E13A78">
        <w:rPr>
          <w:rFonts w:ascii="Times New Roman" w:hAnsi="Times New Roman" w:cs="Times New Roman"/>
          <w:i/>
          <w:sz w:val="24"/>
        </w:rPr>
        <w:t xml:space="preserve"> Закона № 402-ФЗ, </w:t>
      </w:r>
      <w:hyperlink r:id="rId93" w:history="1">
        <w:r w:rsidRPr="00E13A78">
          <w:rPr>
            <w:rStyle w:val="a4"/>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Методические </w:t>
      </w:r>
      <w:hyperlink r:id="rId94"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 w:name="_ref_1-02269d0a12184e"/>
      <w:r w:rsidRPr="00E13A78">
        <w:rPr>
          <w:rFonts w:ascii="Times New Roman" w:hAnsi="Times New Roman"/>
          <w:b w:val="0"/>
          <w:color w:val="auto"/>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5" w:history="1">
        <w:r w:rsidRPr="00E13A78">
          <w:rPr>
            <w:rStyle w:val="a4"/>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 w:name="_ref_1-f54ff9890d4e4b"/>
      <w:r w:rsidRPr="00E13A78">
        <w:rPr>
          <w:rFonts w:ascii="Times New Roman" w:hAnsi="Times New Roman"/>
          <w:b w:val="0"/>
          <w:color w:val="auto"/>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6" w:history="1">
        <w:r w:rsidRPr="00E13A78">
          <w:rPr>
            <w:rStyle w:val="a4"/>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 w:name="_ref_1-baeb86fe901e42"/>
      <w:r w:rsidRPr="00E13A78">
        <w:rPr>
          <w:rFonts w:ascii="Times New Roman" w:hAnsi="Times New Roman"/>
          <w:b w:val="0"/>
          <w:color w:val="auto"/>
          <w:sz w:val="24"/>
          <w:szCs w:val="24"/>
        </w:rPr>
        <w:t xml:space="preserve">Правила и график документооборота, а также технология обработки учетной информации приведены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_ref_1-ceb4a9ec843340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2</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7"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 w:name="_ref_1-7bf5bce78b3645"/>
      <w:r w:rsidRPr="00E13A78">
        <w:rPr>
          <w:rFonts w:ascii="Times New Roman" w:hAnsi="Times New Roman"/>
          <w:b w:val="0"/>
          <w:color w:val="auto"/>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8" w:history="1">
        <w:r w:rsidRPr="00E13A78">
          <w:rPr>
            <w:rStyle w:val="a4"/>
            <w:rFonts w:ascii="Times New Roman" w:hAnsi="Times New Roman" w:cs="Times New Roman"/>
            <w:i/>
            <w:color w:val="auto"/>
            <w:sz w:val="24"/>
            <w:u w:val="none"/>
          </w:rPr>
          <w:t>ч. 5 ст. 10</w:t>
        </w:r>
      </w:hyperlink>
      <w:r w:rsidRPr="00E13A78">
        <w:rPr>
          <w:rFonts w:ascii="Times New Roman" w:hAnsi="Times New Roman" w:cs="Times New Roman"/>
          <w:i/>
          <w:sz w:val="24"/>
        </w:rPr>
        <w:t xml:space="preserve"> Закона № 402-ФЗ, п. п. </w:t>
      </w:r>
      <w:hyperlink r:id="rId99" w:history="1">
        <w:r w:rsidRPr="00E13A78">
          <w:rPr>
            <w:rStyle w:val="a4"/>
            <w:rFonts w:ascii="Times New Roman" w:hAnsi="Times New Roman" w:cs="Times New Roman"/>
            <w:i/>
            <w:color w:val="auto"/>
            <w:sz w:val="24"/>
            <w:u w:val="none"/>
          </w:rPr>
          <w:t>23</w:t>
        </w:r>
      </w:hyperlink>
      <w:r w:rsidRPr="00E13A78">
        <w:rPr>
          <w:rFonts w:ascii="Times New Roman" w:hAnsi="Times New Roman" w:cs="Times New Roman"/>
          <w:i/>
          <w:sz w:val="24"/>
        </w:rPr>
        <w:t xml:space="preserve">, </w:t>
      </w:r>
      <w:hyperlink r:id="rId100" w:history="1">
        <w:r w:rsidRPr="00E13A78">
          <w:rPr>
            <w:rStyle w:val="a4"/>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"Концептуальные основы", </w:t>
      </w:r>
      <w:hyperlink r:id="rId101" w:history="1">
        <w:r w:rsidRPr="00E13A78">
          <w:rPr>
            <w:rStyle w:val="a4"/>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 w:name="_ref_1-d4540c7543574e"/>
      <w:r w:rsidRPr="00E13A78">
        <w:rPr>
          <w:rFonts w:ascii="Times New Roman" w:hAnsi="Times New Roman"/>
          <w:b w:val="0"/>
          <w:color w:val="auto"/>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2" w:history="1">
        <w:r w:rsidRPr="00E13A78">
          <w:rPr>
            <w:rStyle w:val="a4"/>
            <w:rFonts w:ascii="Times New Roman" w:hAnsi="Times New Roman" w:cs="Times New Roman"/>
            <w:i/>
            <w:color w:val="auto"/>
            <w:sz w:val="24"/>
            <w:u w:val="none"/>
          </w:rPr>
          <w:t>ч.  6</w:t>
        </w:r>
      </w:hyperlink>
      <w:r w:rsidRPr="00E13A78">
        <w:rPr>
          <w:rFonts w:ascii="Times New Roman" w:hAnsi="Times New Roman" w:cs="Times New Roman"/>
          <w:i/>
          <w:sz w:val="24"/>
        </w:rPr>
        <w:t xml:space="preserve">, </w:t>
      </w:r>
      <w:hyperlink r:id="rId103" w:history="1">
        <w:r w:rsidRPr="00E13A78">
          <w:rPr>
            <w:rStyle w:val="a4"/>
            <w:rFonts w:ascii="Times New Roman" w:hAnsi="Times New Roman" w:cs="Times New Roman"/>
            <w:i/>
            <w:color w:val="auto"/>
            <w:sz w:val="24"/>
            <w:u w:val="none"/>
          </w:rPr>
          <w:t>7 ст. 10</w:t>
        </w:r>
      </w:hyperlink>
      <w:r w:rsidRPr="00E13A78">
        <w:rPr>
          <w:rFonts w:ascii="Times New Roman" w:hAnsi="Times New Roman" w:cs="Times New Roman"/>
          <w:i/>
          <w:sz w:val="24"/>
        </w:rPr>
        <w:t xml:space="preserve"> Закона № 402-ФЗ, </w:t>
      </w:r>
      <w:hyperlink r:id="rId104" w:history="1">
        <w:r w:rsidRPr="00E13A78">
          <w:rPr>
            <w:rStyle w:val="a4"/>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w:t>
      </w:r>
      <w:hyperlink r:id="rId105" w:history="1">
        <w:r w:rsidRPr="00E13A78">
          <w:rPr>
            <w:rStyle w:val="a4"/>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 Методические </w:t>
      </w:r>
      <w:hyperlink r:id="rId106"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 w:name="_ref_1-e3851bf2e22642"/>
      <w:r w:rsidRPr="00E13A78">
        <w:rPr>
          <w:rFonts w:ascii="Times New Roman" w:hAnsi="Times New Roman"/>
          <w:b w:val="0"/>
          <w:color w:val="auto"/>
          <w:sz w:val="24"/>
          <w:szCs w:val="24"/>
        </w:rP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Методические </w:t>
      </w:r>
      <w:hyperlink r:id="rId107"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 w:name="_ref_1-97268dd2b4dd4c"/>
      <w:r w:rsidRPr="00E13A78">
        <w:rPr>
          <w:rFonts w:ascii="Times New Roman" w:hAnsi="Times New Roman"/>
          <w:b w:val="0"/>
          <w:color w:val="auto"/>
          <w:sz w:val="24"/>
          <w:szCs w:val="24"/>
        </w:rPr>
        <w:t xml:space="preserve">Внутренний контроль совершаемых фактов хозяйственной жизни осуществляется     (подразделение или должностное лицо организации)     в соответствии с положением,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_ref_1-02985cc1b2974d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4</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к Учетной политике.</w:t>
      </w:r>
      <w:bookmarkEnd w:id="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8" w:history="1">
        <w:r w:rsidRPr="00E13A78">
          <w:rPr>
            <w:rStyle w:val="a4"/>
            <w:rFonts w:ascii="Times New Roman" w:hAnsi="Times New Roman" w:cs="Times New Roman"/>
            <w:i/>
            <w:color w:val="auto"/>
            <w:sz w:val="24"/>
            <w:u w:val="none"/>
          </w:rPr>
          <w:t>ч. 1 ст. 19</w:t>
        </w:r>
      </w:hyperlink>
      <w:r w:rsidRPr="00E13A78">
        <w:rPr>
          <w:rFonts w:ascii="Times New Roman" w:hAnsi="Times New Roman" w:cs="Times New Roman"/>
          <w:i/>
          <w:sz w:val="24"/>
        </w:rPr>
        <w:t xml:space="preserve"> Закона № 402-ФЗ, </w:t>
      </w:r>
      <w:hyperlink r:id="rId109" w:history="1">
        <w:r w:rsidRPr="00E13A78">
          <w:rPr>
            <w:rStyle w:val="a4"/>
            <w:rFonts w:ascii="Times New Roman" w:hAnsi="Times New Roman" w:cs="Times New Roman"/>
            <w:i/>
            <w:color w:val="auto"/>
            <w:sz w:val="24"/>
            <w:u w:val="none"/>
          </w:rPr>
          <w:t>п. 23</w:t>
        </w:r>
      </w:hyperlink>
      <w:r w:rsidRPr="00E13A78">
        <w:rPr>
          <w:rFonts w:ascii="Times New Roman" w:hAnsi="Times New Roman" w:cs="Times New Roman"/>
          <w:i/>
          <w:sz w:val="24"/>
        </w:rPr>
        <w:t xml:space="preserve"> СГС "Концептуальные основы", </w:t>
      </w:r>
      <w:hyperlink r:id="rId110"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 w:name="_ref_1-e05e4bef9e0246"/>
      <w:r w:rsidRPr="00E13A78">
        <w:rPr>
          <w:rFonts w:ascii="Times New Roman" w:hAnsi="Times New Roman"/>
          <w:b w:val="0"/>
          <w:color w:val="auto"/>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_ref_1-9826518fc4c94d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5</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 w:name="_ref_1-aa1ac911f90346"/>
      <w:r w:rsidRPr="00E13A78">
        <w:rPr>
          <w:rFonts w:ascii="Times New Roman" w:hAnsi="Times New Roman"/>
          <w:b w:val="0"/>
          <w:color w:val="auto"/>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_ref_1-1b9b7f229e5a43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6</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1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2" w:history="1">
        <w:r w:rsidRPr="00E13A78">
          <w:rPr>
            <w:rStyle w:val="a4"/>
            <w:rFonts w:ascii="Times New Roman" w:hAnsi="Times New Roman" w:cs="Times New Roman"/>
            <w:i/>
            <w:color w:val="auto"/>
            <w:sz w:val="24"/>
            <w:u w:val="none"/>
          </w:rPr>
          <w:t>ч. 3 ст. 11</w:t>
        </w:r>
      </w:hyperlink>
      <w:r w:rsidRPr="00E13A78">
        <w:rPr>
          <w:rFonts w:ascii="Times New Roman" w:hAnsi="Times New Roman" w:cs="Times New Roman"/>
          <w:i/>
          <w:sz w:val="24"/>
        </w:rPr>
        <w:t xml:space="preserve"> Закона № 402-ФЗ, </w:t>
      </w:r>
      <w:hyperlink r:id="rId113" w:history="1">
        <w:r w:rsidRPr="00E13A78">
          <w:rPr>
            <w:rStyle w:val="a4"/>
            <w:rFonts w:ascii="Times New Roman" w:hAnsi="Times New Roman" w:cs="Times New Roman"/>
            <w:i/>
            <w:color w:val="auto"/>
            <w:sz w:val="24"/>
            <w:u w:val="none"/>
          </w:rPr>
          <w:t>п. 80</w:t>
        </w:r>
      </w:hyperlink>
      <w:r w:rsidRPr="00E13A78">
        <w:rPr>
          <w:rFonts w:ascii="Times New Roman" w:hAnsi="Times New Roman" w:cs="Times New Roman"/>
          <w:i/>
          <w:sz w:val="24"/>
        </w:rPr>
        <w:t xml:space="preserve"> СГС "Концептуальные основы", </w:t>
      </w:r>
      <w:hyperlink r:id="rId114"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5" w:name="_ref_1-a198a959a7d149"/>
      <w:r w:rsidRPr="00E13A78">
        <w:rPr>
          <w:rFonts w:ascii="Times New Roman" w:hAnsi="Times New Roman"/>
          <w:b w:val="0"/>
          <w:color w:val="auto"/>
          <w:sz w:val="24"/>
          <w:szCs w:val="24"/>
        </w:rPr>
        <w:t xml:space="preserve">В графе </w:t>
      </w:r>
      <w:hyperlink r:id="rId115" w:history="1">
        <w:r w:rsidRPr="00E13A78">
          <w:rPr>
            <w:rStyle w:val="a4"/>
            <w:rFonts w:ascii="Times New Roman" w:hAnsi="Times New Roman"/>
            <w:b w:val="0"/>
            <w:color w:val="auto"/>
            <w:sz w:val="24"/>
            <w:szCs w:val="24"/>
            <w:u w:val="none"/>
          </w:rPr>
          <w:t>8</w:t>
        </w:r>
      </w:hyperlink>
      <w:r w:rsidRPr="00E13A78">
        <w:rPr>
          <w:rFonts w:ascii="Times New Roman" w:hAnsi="Times New Roman"/>
          <w:b w:val="0"/>
          <w:color w:val="auto"/>
          <w:sz w:val="24"/>
          <w:szCs w:val="24"/>
        </w:rPr>
        <w:t xml:space="preserve"> Инвентаризационной описи (</w:t>
      </w:r>
      <w:hyperlink r:id="rId116" w:history="1">
        <w:r w:rsidRPr="00E13A78">
          <w:rPr>
            <w:rStyle w:val="a4"/>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статус объекта учета по его коду.</w:t>
      </w:r>
      <w:bookmarkEnd w:id="1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7" w:history="1">
        <w:r w:rsidRPr="00E13A78">
          <w:rPr>
            <w:rStyle w:val="a4"/>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6" w:name="_ref_1-1300097c456f47"/>
      <w:r w:rsidRPr="00E13A78">
        <w:rPr>
          <w:rFonts w:ascii="Times New Roman" w:hAnsi="Times New Roman"/>
          <w:b w:val="0"/>
          <w:color w:val="auto"/>
          <w:sz w:val="24"/>
          <w:szCs w:val="24"/>
        </w:rPr>
        <w:t xml:space="preserve">В графе </w:t>
      </w:r>
      <w:hyperlink r:id="rId118" w:history="1">
        <w:r w:rsidRPr="00E13A78">
          <w:rPr>
            <w:rStyle w:val="a4"/>
            <w:rFonts w:ascii="Times New Roman" w:hAnsi="Times New Roman"/>
            <w:b w:val="0"/>
            <w:color w:val="auto"/>
            <w:sz w:val="24"/>
            <w:szCs w:val="24"/>
            <w:u w:val="none"/>
          </w:rPr>
          <w:t>9</w:t>
        </w:r>
      </w:hyperlink>
      <w:r w:rsidRPr="00E13A78">
        <w:rPr>
          <w:rFonts w:ascii="Times New Roman" w:hAnsi="Times New Roman"/>
          <w:b w:val="0"/>
          <w:color w:val="auto"/>
          <w:sz w:val="24"/>
          <w:szCs w:val="24"/>
        </w:rPr>
        <w:t xml:space="preserve"> Инвентаризационной описи (сличительной ведомости) по объектам нефинансовых активов (</w:t>
      </w:r>
      <w:hyperlink r:id="rId119" w:history="1">
        <w:r w:rsidRPr="00E13A78">
          <w:rPr>
            <w:rStyle w:val="a4"/>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целевая функция актива по ее коду.</w:t>
      </w:r>
      <w:bookmarkEnd w:id="1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0" w:history="1">
        <w:r w:rsidRPr="00E13A78">
          <w:rPr>
            <w:rStyle w:val="a4"/>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7" w:name="_ref_1-e59712ae470b46"/>
      <w:r w:rsidRPr="00E13A78">
        <w:rPr>
          <w:rFonts w:ascii="Times New Roman" w:hAnsi="Times New Roman"/>
          <w:b w:val="0"/>
          <w:color w:val="auto"/>
          <w:sz w:val="24"/>
          <w:szCs w:val="24"/>
        </w:rPr>
        <w:t>Выдача денежных средств под отчет производится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_ref_1-ce368ed8ccfc4b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8</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1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8" w:name="_ref_1-34559a386f5641"/>
      <w:r w:rsidRPr="00E13A78">
        <w:rPr>
          <w:rFonts w:ascii="Times New Roman" w:hAnsi="Times New Roman"/>
          <w:b w:val="0"/>
          <w:color w:val="auto"/>
          <w:sz w:val="24"/>
          <w:szCs w:val="24"/>
        </w:rPr>
        <w:t>Выдача под отчет денежных документов производится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_ref_1-a0a73f84f31d45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9</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1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9" w:name="_ref_1-2811697ebb6c41"/>
      <w:r w:rsidRPr="00E13A78">
        <w:rPr>
          <w:rFonts w:ascii="Times New Roman" w:hAnsi="Times New Roman"/>
          <w:b w:val="0"/>
          <w:color w:val="auto"/>
          <w:sz w:val="24"/>
          <w:szCs w:val="24"/>
        </w:rPr>
        <w:t xml:space="preserve">Бланки строгой отчетности принимаются, хранятся и выдаются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_ref_1-0c64df91180b4e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10</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1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0" w:name="_ref_1-e0e90d0a0de141"/>
      <w:r w:rsidRPr="00E13A78">
        <w:rPr>
          <w:rFonts w:ascii="Times New Roman" w:hAnsi="Times New Roman"/>
          <w:b w:val="0"/>
          <w:color w:val="auto"/>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4" w:history="1">
        <w:r w:rsidRPr="00E13A78">
          <w:rPr>
            <w:rStyle w:val="a4"/>
            <w:rFonts w:ascii="Times New Roman" w:hAnsi="Times New Roman"/>
            <w:b w:val="0"/>
            <w:color w:val="auto"/>
            <w:sz w:val="24"/>
            <w:szCs w:val="24"/>
            <w:u w:val="none"/>
          </w:rPr>
          <w:t>СГС</w:t>
        </w:r>
      </w:hyperlink>
      <w:r w:rsidRPr="00E13A78">
        <w:rPr>
          <w:rFonts w:ascii="Times New Roman" w:hAnsi="Times New Roman"/>
          <w:b w:val="0"/>
          <w:color w:val="auto"/>
          <w:sz w:val="24"/>
          <w:szCs w:val="24"/>
        </w:rPr>
        <w:t xml:space="preserve"> "События после отчетной даты".</w:t>
      </w:r>
      <w:bookmarkEnd w:id="2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1" w:name="_ref_1-d30bedc990bf4c"/>
      <w:r w:rsidRPr="00E13A78">
        <w:rPr>
          <w:rFonts w:ascii="Times New Roman" w:hAnsi="Times New Roman"/>
          <w:b w:val="0"/>
          <w:color w:val="auto"/>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_ref_1-3bdcd53da2c440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11</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2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2" w:name="_ref_1-3c2fd66b039c49"/>
      <w:r w:rsidRPr="00E13A78">
        <w:rPr>
          <w:rFonts w:ascii="Times New Roman" w:hAnsi="Times New Roman"/>
          <w:b w:val="0"/>
          <w:color w:val="auto"/>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_ref_1-03433307f69544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1</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Учетной политике.</w:t>
      </w:r>
      <w:bookmarkEnd w:id="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3" w:name="_ref_1-d2dcd88cc29540"/>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27"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4" w:name="_ref_1-31725fc5fa9048"/>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8"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5" w:name="_ref_1-79d96bed99484c"/>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9"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6" w:name="_ref_1-f13b9ba6e8864e"/>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0"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7" w:name="_ref_1-48b072e7895b41"/>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1"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8" w:name="_ref_1-1a2a23fc721349"/>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2"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9" w:name="_ref_1-4a4e09ff01414c"/>
      <w:r w:rsidRPr="00E13A78">
        <w:rPr>
          <w:rFonts w:ascii="Times New Roman" w:hAnsi="Times New Roman"/>
          <w:b w:val="0"/>
          <w:color w:val="auto"/>
          <w:sz w:val="24"/>
          <w:szCs w:val="24"/>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bookmarkEnd w:id="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3" w:history="1">
        <w:r w:rsidRPr="00E13A78">
          <w:rPr>
            <w:rStyle w:val="a4"/>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13A78">
        <w:rPr>
          <w:rFonts w:ascii="Times New Roman" w:hAnsi="Times New Roman" w:cs="Times New Roman"/>
          <w:sz w:val="24"/>
        </w:rPr>
        <w:t> </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30" w:name="_ref_1-613492489f3f47"/>
      <w:r w:rsidRPr="00B42131">
        <w:rPr>
          <w:rFonts w:ascii="Times New Roman" w:hAnsi="Times New Roman" w:cs="Times New Roman"/>
          <w:sz w:val="24"/>
          <w:szCs w:val="24"/>
        </w:rPr>
        <w:t>Основные средства</w:t>
      </w:r>
      <w:bookmarkEnd w:id="3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1" w:name="_ref_1-61b209f830324d"/>
      <w:r w:rsidRPr="00E13A78">
        <w:rPr>
          <w:rFonts w:ascii="Times New Roman" w:hAnsi="Times New Roman"/>
          <w:b w:val="0"/>
          <w:color w:val="auto"/>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4" w:history="1">
        <w:r w:rsidRPr="00E13A78">
          <w:rPr>
            <w:rStyle w:val="a4"/>
            <w:rFonts w:ascii="Times New Roman" w:hAnsi="Times New Roman"/>
            <w:b w:val="0"/>
            <w:color w:val="auto"/>
            <w:sz w:val="24"/>
            <w:szCs w:val="24"/>
            <w:u w:val="none"/>
          </w:rPr>
          <w:t>п. 35</w:t>
        </w:r>
      </w:hyperlink>
      <w:r w:rsidRPr="00E13A78">
        <w:rPr>
          <w:rFonts w:ascii="Times New Roman" w:hAnsi="Times New Roman"/>
          <w:b w:val="0"/>
          <w:color w:val="auto"/>
          <w:sz w:val="24"/>
          <w:szCs w:val="24"/>
        </w:rPr>
        <w:t xml:space="preserve"> СГС "Основные средства", </w:t>
      </w:r>
      <w:hyperlink r:id="rId135" w:history="1">
        <w:r w:rsidRPr="00E13A78">
          <w:rPr>
            <w:rStyle w:val="a4"/>
            <w:rFonts w:ascii="Times New Roman" w:hAnsi="Times New Roman"/>
            <w:b w:val="0"/>
            <w:color w:val="auto"/>
            <w:sz w:val="24"/>
            <w:szCs w:val="24"/>
            <w:u w:val="none"/>
          </w:rPr>
          <w:t>п. 44</w:t>
        </w:r>
      </w:hyperlink>
      <w:r w:rsidRPr="00E13A78">
        <w:rPr>
          <w:rFonts w:ascii="Times New Roman" w:hAnsi="Times New Roman"/>
          <w:b w:val="0"/>
          <w:color w:val="auto"/>
          <w:sz w:val="24"/>
          <w:szCs w:val="24"/>
        </w:rPr>
        <w:t xml:space="preserve"> Инструкции № 157н.</w:t>
      </w:r>
      <w:bookmarkEnd w:id="3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2" w:name="_ref_1-3d6d441f71894d"/>
      <w:r w:rsidRPr="00E13A78">
        <w:rPr>
          <w:rFonts w:ascii="Times New Roman" w:hAnsi="Times New Roman"/>
          <w:b w:val="0"/>
          <w:color w:val="auto"/>
          <w:sz w:val="24"/>
          <w:szCs w:val="24"/>
        </w:rPr>
        <w:t>Амортизация по всем основным средствам начисляется линейным методом.</w:t>
      </w:r>
      <w:bookmarkEnd w:id="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6" w:history="1">
        <w:r w:rsidRPr="00E13A78">
          <w:rPr>
            <w:rStyle w:val="a4"/>
            <w:rFonts w:ascii="Times New Roman" w:hAnsi="Times New Roman" w:cs="Times New Roman"/>
            <w:i/>
            <w:color w:val="auto"/>
            <w:sz w:val="24"/>
            <w:u w:val="none"/>
          </w:rPr>
          <w:t>п. п. 36</w:t>
        </w:r>
      </w:hyperlink>
      <w:r w:rsidRPr="00E13A78">
        <w:rPr>
          <w:rFonts w:ascii="Times New Roman" w:hAnsi="Times New Roman" w:cs="Times New Roman"/>
          <w:i/>
          <w:sz w:val="24"/>
        </w:rPr>
        <w:t>,</w:t>
      </w:r>
      <w:r w:rsidRPr="00E13A78">
        <w:rPr>
          <w:rFonts w:ascii="Times New Roman" w:hAnsi="Times New Roman" w:cs="Times New Roman"/>
          <w:sz w:val="24"/>
        </w:rPr>
        <w:t xml:space="preserve"> </w:t>
      </w:r>
      <w:hyperlink r:id="rId137" w:history="1">
        <w:r w:rsidRPr="00E13A78">
          <w:rPr>
            <w:rStyle w:val="a4"/>
            <w:rFonts w:ascii="Times New Roman" w:hAnsi="Times New Roman" w:cs="Times New Roman"/>
            <w:i/>
            <w:color w:val="auto"/>
            <w:sz w:val="24"/>
            <w:u w:val="none"/>
          </w:rPr>
          <w:t>37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3" w:name="_ref_1-5be76ebae5964e"/>
      <w:r w:rsidRPr="00E13A78">
        <w:rPr>
          <w:rFonts w:ascii="Times New Roman" w:hAnsi="Times New Roman"/>
          <w:b w:val="0"/>
          <w:color w:val="auto"/>
          <w:sz w:val="24"/>
          <w:szCs w:val="24"/>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8" w:history="1">
        <w:r w:rsidRPr="00E13A78">
          <w:rPr>
            <w:rStyle w:val="a4"/>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4" w:name="_ref_1-a6fe94a49f1a4a"/>
      <w:r w:rsidRPr="00E13A78">
        <w:rPr>
          <w:rFonts w:ascii="Times New Roman" w:hAnsi="Times New Roman"/>
          <w:b w:val="0"/>
          <w:color w:val="auto"/>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9" w:history="1">
        <w:r w:rsidRPr="00E13A78">
          <w:rPr>
            <w:rStyle w:val="a4"/>
            <w:rFonts w:ascii="Times New Roman" w:hAnsi="Times New Roman" w:cs="Times New Roman"/>
            <w:color w:val="auto"/>
            <w:sz w:val="24"/>
            <w:u w:val="none"/>
          </w:rPr>
          <w:t>Постановлении</w:t>
        </w:r>
      </w:hyperlink>
      <w:r w:rsidRPr="00E13A78">
        <w:rPr>
          <w:rFonts w:ascii="Times New Roman" w:hAnsi="Times New Roman" w:cs="Times New Roman"/>
          <w:sz w:val="24"/>
        </w:rPr>
        <w:t xml:space="preserve"> Правительства РФ от 01.01.2002 № 1.</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0" w:history="1">
        <w:r w:rsidRPr="00E13A78">
          <w:rPr>
            <w:rStyle w:val="a4"/>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5" w:name="_ref_1-19c2343a5fcb48"/>
      <w:r w:rsidRPr="00E13A78">
        <w:rPr>
          <w:rFonts w:ascii="Times New Roman" w:hAnsi="Times New Roman"/>
          <w:b w:val="0"/>
          <w:color w:val="auto"/>
          <w:sz w:val="24"/>
          <w:szCs w:val="24"/>
        </w:rPr>
        <w:t>Отдельными инвентарными объектами являются:</w:t>
      </w:r>
      <w:bookmarkEnd w:id="35"/>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принтеры;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сканеры;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    (вид или виды ОС, признаваемых отдельными инвентарными </w:t>
      </w:r>
      <w:proofErr w:type="gramStart"/>
      <w:r w:rsidRPr="00E13A78">
        <w:rPr>
          <w:rFonts w:ascii="Times New Roman" w:hAnsi="Times New Roman" w:cs="Times New Roman"/>
          <w:sz w:val="24"/>
        </w:rPr>
        <w:t xml:space="preserve">объектами)   </w:t>
      </w:r>
      <w:proofErr w:type="gramEnd"/>
      <w:r w:rsidRPr="00E13A78">
        <w:rPr>
          <w:rFonts w:ascii="Times New Roman" w:hAnsi="Times New Roman" w:cs="Times New Roman"/>
          <w:sz w:val="24"/>
        </w:rPr>
        <w:t>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1" w:history="1">
        <w:r w:rsidRPr="00E13A78">
          <w:rPr>
            <w:rStyle w:val="a4"/>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 </w:t>
      </w:r>
      <w:hyperlink r:id="rId14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143" w:history="1">
        <w:r w:rsidRPr="00E13A78">
          <w:rPr>
            <w:rStyle w:val="a4"/>
            <w:rFonts w:ascii="Times New Roman" w:hAnsi="Times New Roman" w:cs="Times New Roman"/>
            <w:i/>
            <w:color w:val="auto"/>
            <w:sz w:val="24"/>
            <w:u w:val="none"/>
          </w:rPr>
          <w:t>п. 45</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6" w:name="_ref_1-5d585276168d49"/>
      <w:r w:rsidRPr="00E13A78">
        <w:rPr>
          <w:rFonts w:ascii="Times New Roman" w:hAnsi="Times New Roman"/>
          <w:b w:val="0"/>
          <w:color w:val="auto"/>
          <w:sz w:val="24"/>
          <w:szCs w:val="24"/>
        </w:rPr>
        <w:t>Каждому инвентарному объекту основных средств присваивается инвентарный номер, состоящий из 12 знаков:</w:t>
      </w:r>
      <w:bookmarkEnd w:id="3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1-й знак - код вида финансового обеспечения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2 - 4-й знаки - код синтетического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5 - 6-й знаки - код аналитического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7 - 12-й знаки - порядковый номер объекта в группе (000001 - 999999).</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4"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"Основные средства", </w:t>
      </w:r>
      <w:hyperlink r:id="rId145" w:history="1">
        <w:r w:rsidRPr="00E13A78">
          <w:rPr>
            <w:rStyle w:val="a4"/>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7" w:name="_ref_1-8577d33ccc4847"/>
      <w:r w:rsidRPr="00E13A78">
        <w:rPr>
          <w:rFonts w:ascii="Times New Roman" w:hAnsi="Times New Roman"/>
          <w:b w:val="0"/>
          <w:color w:val="auto"/>
          <w:sz w:val="24"/>
          <w:szCs w:val="24"/>
        </w:rPr>
        <w:t>Инвентарный номер наносится:</w:t>
      </w:r>
      <w:bookmarkEnd w:id="3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недвижимого имущества - на прикрепленной табличке;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движимого имущества - на бумажной наклейке.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6" w:history="1">
        <w:r w:rsidRPr="00E13A78">
          <w:rPr>
            <w:rStyle w:val="a4"/>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8" w:name="_ref_1-e0603f0a642f46"/>
      <w:r w:rsidRPr="00E13A78">
        <w:rPr>
          <w:rFonts w:ascii="Times New Roman" w:hAnsi="Times New Roman"/>
          <w:b w:val="0"/>
          <w:color w:val="auto"/>
          <w:sz w:val="24"/>
          <w:szCs w:val="24"/>
        </w:rPr>
        <w:t xml:space="preserve">Аналитический учет вложений в основные средства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47"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3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8"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9" w:name="_ref_1-4887d0f424774e"/>
      <w:r w:rsidRPr="00E13A78">
        <w:rPr>
          <w:rFonts w:ascii="Times New Roman" w:hAnsi="Times New Roman"/>
          <w:b w:val="0"/>
          <w:color w:val="auto"/>
          <w:sz w:val="24"/>
          <w:szCs w:val="24"/>
        </w:rP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9" w:history="1">
        <w:r w:rsidRPr="00E13A78">
          <w:rPr>
            <w:rStyle w:val="a4"/>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50" w:history="1">
        <w:r w:rsidRPr="00E13A78">
          <w:rPr>
            <w:rStyle w:val="a4"/>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51" w:history="1">
        <w:r w:rsidRPr="00E13A78">
          <w:rPr>
            <w:rStyle w:val="a4"/>
            <w:rFonts w:ascii="Times New Roman" w:hAnsi="Times New Roman" w:cs="Times New Roman"/>
            <w:i/>
            <w:color w:val="auto"/>
            <w:sz w:val="24"/>
            <w:u w:val="none"/>
          </w:rPr>
          <w:t>п. 31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0" w:name="_ref_1-9d2c07ccd3424c"/>
      <w:r w:rsidRPr="00E13A78">
        <w:rPr>
          <w:rFonts w:ascii="Times New Roman" w:hAnsi="Times New Roman"/>
          <w:b w:val="0"/>
          <w:color w:val="auto"/>
          <w:sz w:val="24"/>
          <w:szCs w:val="24"/>
        </w:rP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proofErr w:type="gramStart"/>
      <w:r w:rsidRPr="00E13A78">
        <w:rPr>
          <w:rFonts w:ascii="Times New Roman" w:hAnsi="Times New Roman"/>
          <w:b w:val="0"/>
          <w:color w:val="auto"/>
          <w:sz w:val="24"/>
          <w:szCs w:val="24"/>
        </w:rPr>
        <w:t xml:space="preserve">   </w:t>
      </w:r>
      <w:r w:rsidRPr="00E13A78">
        <w:rPr>
          <w:rFonts w:ascii="Times New Roman" w:hAnsi="Times New Roman"/>
          <w:b w:val="0"/>
          <w:i/>
          <w:color w:val="auto"/>
          <w:sz w:val="24"/>
          <w:szCs w:val="24"/>
        </w:rPr>
        <w:t>(</w:t>
      </w:r>
      <w:proofErr w:type="gramEnd"/>
      <w:r w:rsidRPr="00E13A78">
        <w:rPr>
          <w:rFonts w:ascii="Times New Roman" w:hAnsi="Times New Roman"/>
          <w:b w:val="0"/>
          <w:i/>
          <w:color w:val="auto"/>
          <w:sz w:val="24"/>
          <w:szCs w:val="24"/>
        </w:rPr>
        <w:t>указать предусмотренные случаи)</w:t>
      </w:r>
      <w:r w:rsidRPr="00E13A78">
        <w:rPr>
          <w:rFonts w:ascii="Times New Roman" w:hAnsi="Times New Roman"/>
          <w:b w:val="0"/>
          <w:color w:val="auto"/>
          <w:sz w:val="24"/>
          <w:szCs w:val="24"/>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Одновременно балансовая стоимость этого объекта корректируется (уменьшается) на стоимость выбывающих (заменяемых) частей.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2" w:history="1">
        <w:r w:rsidRPr="00E13A78">
          <w:rPr>
            <w:rStyle w:val="a4"/>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3" w:history="1">
        <w:r w:rsidRPr="00E13A78">
          <w:rPr>
            <w:rStyle w:val="a4"/>
            <w:rFonts w:ascii="Times New Roman" w:hAnsi="Times New Roman" w:cs="Times New Roman"/>
            <w:i/>
            <w:color w:val="auto"/>
            <w:sz w:val="24"/>
            <w:u w:val="none"/>
          </w:rPr>
          <w:t>27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1" w:name="_ref_1-907e8670e4894a"/>
      <w:r w:rsidRPr="00E13A78">
        <w:rPr>
          <w:rFonts w:ascii="Times New Roman" w:hAnsi="Times New Roman"/>
          <w:b w:val="0"/>
          <w:color w:val="auto"/>
          <w:sz w:val="24"/>
          <w:szCs w:val="24"/>
        </w:rPr>
        <w:t>Балансовая стоимость объекта основных средств увеличивается в случаях проведения:</w:t>
      </w:r>
      <w:bookmarkEnd w:id="4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обязательных регулярных осмотров на предмет наличия дефектов;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E13A78">
        <w:rPr>
          <w:rFonts w:ascii="Times New Roman" w:hAnsi="Times New Roman" w:cs="Times New Roman"/>
          <w:sz w:val="24"/>
        </w:rPr>
        <w:t>разукомплектации</w:t>
      </w:r>
      <w:proofErr w:type="spellEnd"/>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4" w:history="1">
        <w:r w:rsidRPr="00E13A78">
          <w:rPr>
            <w:rStyle w:val="a4"/>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5" w:history="1">
        <w:r w:rsidRPr="00E13A78">
          <w:rPr>
            <w:rStyle w:val="a4"/>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2" w:name="_ref_1-f5a32730226548"/>
      <w:r w:rsidRPr="00E13A78">
        <w:rPr>
          <w:rFonts w:ascii="Times New Roman" w:hAnsi="Times New Roman"/>
          <w:b w:val="0"/>
          <w:color w:val="auto"/>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56" w:history="1">
        <w:r w:rsidRPr="00E13A78">
          <w:rPr>
            <w:rStyle w:val="a4"/>
            <w:rFonts w:ascii="Times New Roman" w:hAnsi="Times New Roman" w:cs="Times New Roman"/>
            <w:i/>
            <w:color w:val="auto"/>
            <w:sz w:val="24"/>
            <w:u w:val="none"/>
          </w:rPr>
          <w:t>п. 19</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3" w:name="_ref_1-4b50ebb5e14542"/>
      <w:r w:rsidRPr="00E13A78">
        <w:rPr>
          <w:rFonts w:ascii="Times New Roman" w:hAnsi="Times New Roman"/>
          <w:b w:val="0"/>
          <w:color w:val="auto"/>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7" w:history="1">
        <w:r w:rsidRPr="00E13A78">
          <w:rPr>
            <w:rStyle w:val="a4"/>
            <w:rFonts w:ascii="Times New Roman" w:hAnsi="Times New Roman" w:cs="Times New Roman"/>
            <w:i/>
            <w:color w:val="auto"/>
            <w:sz w:val="24"/>
            <w:u w:val="none"/>
          </w:rPr>
          <w:t>п. 41</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4" w:name="_ref_1-4574b126cad04c"/>
      <w:r w:rsidRPr="00E13A78">
        <w:rPr>
          <w:rFonts w:ascii="Times New Roman" w:hAnsi="Times New Roman"/>
          <w:b w:val="0"/>
          <w:color w:val="auto"/>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8"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5" w:name="_ref_1-2373fb59171e47"/>
      <w:r w:rsidRPr="00E13A78">
        <w:rPr>
          <w:rFonts w:ascii="Times New Roman" w:hAnsi="Times New Roman"/>
          <w:b w:val="0"/>
          <w:color w:val="auto"/>
          <w:sz w:val="24"/>
          <w:szCs w:val="24"/>
        </w:rPr>
        <w:t>Продажа объектов основных средств оформляется Актом о приеме-передаче объектов нефинансовых активов (</w:t>
      </w:r>
      <w:hyperlink r:id="rId159" w:history="1">
        <w:r w:rsidRPr="00E13A78">
          <w:rPr>
            <w:rStyle w:val="a4"/>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Методические </w:t>
      </w:r>
      <w:hyperlink r:id="rId160"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6" w:name="_ref_1-91cd04e697ec46"/>
      <w:r w:rsidRPr="00E13A78">
        <w:rPr>
          <w:rFonts w:ascii="Times New Roman" w:hAnsi="Times New Roman"/>
          <w:b w:val="0"/>
          <w:color w:val="auto"/>
          <w:sz w:val="24"/>
          <w:szCs w:val="24"/>
        </w:rPr>
        <w:t>Безвозмездная передача объектов основных средств оформляется Актом о приеме-передаче объектов нефинансовых активов (</w:t>
      </w:r>
      <w:hyperlink r:id="rId161" w:history="1">
        <w:r w:rsidRPr="00E13A78">
          <w:rPr>
            <w:rStyle w:val="a4"/>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Методические </w:t>
      </w:r>
      <w:hyperlink r:id="rId162"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7" w:name="_ref_1-9263cc26120048"/>
      <w:r w:rsidRPr="00E13A78">
        <w:rPr>
          <w:rFonts w:ascii="Times New Roman" w:hAnsi="Times New Roman"/>
          <w:b w:val="0"/>
          <w:color w:val="auto"/>
          <w:sz w:val="24"/>
          <w:szCs w:val="24"/>
        </w:rPr>
        <w:t>Безвозмездная передача, продажа объектов основных средств оформляется Актом о приеме-передаче объектов нефинансовых активов (</w:t>
      </w:r>
      <w:hyperlink r:id="rId163" w:history="1">
        <w:r w:rsidRPr="00E13A78">
          <w:rPr>
            <w:rStyle w:val="a4"/>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Методические </w:t>
      </w:r>
      <w:hyperlink r:id="rId164"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8" w:name="_ref_1-67f464a30b6e41"/>
      <w:r w:rsidRPr="00E13A78">
        <w:rPr>
          <w:rFonts w:ascii="Times New Roman" w:hAnsi="Times New Roman"/>
          <w:b w:val="0"/>
          <w:color w:val="auto"/>
          <w:sz w:val="24"/>
          <w:szCs w:val="24"/>
        </w:rPr>
        <w:t>При приобретении основных средств оформляется Акт о приеме-передаче объектов нефинансовых активов (</w:t>
      </w:r>
      <w:hyperlink r:id="rId165" w:history="1">
        <w:r w:rsidRPr="00E13A78">
          <w:rPr>
            <w:rStyle w:val="a4"/>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Методические </w:t>
      </w:r>
      <w:hyperlink r:id="rId166"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49" w:name="_ref_1-d830688800d04f"/>
      <w:r w:rsidRPr="00B42131">
        <w:rPr>
          <w:rFonts w:ascii="Times New Roman" w:hAnsi="Times New Roman" w:cs="Times New Roman"/>
          <w:sz w:val="24"/>
          <w:szCs w:val="24"/>
        </w:rPr>
        <w:t>Нематериальные активы</w:t>
      </w:r>
      <w:bookmarkEnd w:id="49"/>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0" w:name="_ref_1-1c6787f5fc6449"/>
      <w:r w:rsidRPr="00E13A78">
        <w:rPr>
          <w:rFonts w:ascii="Times New Roman" w:hAnsi="Times New Roman"/>
          <w:b w:val="0"/>
          <w:color w:val="auto"/>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67" w:history="1">
        <w:r w:rsidRPr="00E13A78">
          <w:rPr>
            <w:rStyle w:val="a4"/>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1" w:name="_ref_1-18f7f92c96c744"/>
      <w:r w:rsidRPr="00E13A78">
        <w:rPr>
          <w:rFonts w:ascii="Times New Roman" w:hAnsi="Times New Roman"/>
          <w:b w:val="0"/>
          <w:color w:val="auto"/>
          <w:sz w:val="24"/>
          <w:szCs w:val="24"/>
        </w:rPr>
        <w:t>Объект признается нематериальным активом при одновременном выполнении следующих условий:</w:t>
      </w:r>
      <w:bookmarkEnd w:id="5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способен приносить экономические выгоды в будущем;</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 него отсутствует материально-вещественная форма;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можно идентифицировать;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последующая перепродажа данного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подтверждающие существование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устанавливающие исключительное право на актив;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68" w:history="1">
        <w:r w:rsidRPr="00E13A78">
          <w:rPr>
            <w:rStyle w:val="a4"/>
            <w:rFonts w:ascii="Times New Roman" w:hAnsi="Times New Roman" w:cs="Times New Roman"/>
            <w:i/>
            <w:color w:val="auto"/>
            <w:sz w:val="24"/>
            <w:u w:val="none"/>
          </w:rPr>
          <w:t>п. п. 4</w:t>
        </w:r>
      </w:hyperlink>
      <w:r w:rsidRPr="00E13A78">
        <w:rPr>
          <w:rFonts w:ascii="Times New Roman" w:hAnsi="Times New Roman" w:cs="Times New Roman"/>
          <w:i/>
          <w:sz w:val="24"/>
        </w:rPr>
        <w:t xml:space="preserve">, </w:t>
      </w:r>
      <w:hyperlink r:id="rId169" w:history="1">
        <w:r w:rsidRPr="00E13A78">
          <w:rPr>
            <w:rStyle w:val="a4"/>
            <w:rFonts w:ascii="Times New Roman" w:hAnsi="Times New Roman" w:cs="Times New Roman"/>
            <w:i/>
            <w:color w:val="auto"/>
            <w:sz w:val="24"/>
            <w:u w:val="none"/>
          </w:rPr>
          <w:t>6</w:t>
        </w:r>
      </w:hyperlink>
      <w:r w:rsidRPr="00E13A78">
        <w:rPr>
          <w:rFonts w:ascii="Times New Roman" w:hAnsi="Times New Roman" w:cs="Times New Roman"/>
          <w:i/>
          <w:sz w:val="24"/>
        </w:rPr>
        <w:t xml:space="preserve">, </w:t>
      </w:r>
      <w:hyperlink r:id="rId170" w:history="1">
        <w:r w:rsidRPr="00E13A78">
          <w:rPr>
            <w:rStyle w:val="a4"/>
            <w:rFonts w:ascii="Times New Roman" w:hAnsi="Times New Roman" w:cs="Times New Roman"/>
            <w:i/>
            <w:color w:val="auto"/>
            <w:sz w:val="24"/>
            <w:u w:val="none"/>
          </w:rPr>
          <w:t>7</w:t>
        </w:r>
      </w:hyperlink>
      <w:r w:rsidRPr="00E13A78">
        <w:rPr>
          <w:rFonts w:ascii="Times New Roman" w:hAnsi="Times New Roman" w:cs="Times New Roman"/>
          <w:i/>
          <w:sz w:val="24"/>
        </w:rPr>
        <w:t xml:space="preserve"> СГС "Нематериальные активы", </w:t>
      </w:r>
      <w:hyperlink r:id="rId171" w:history="1">
        <w:r w:rsidRPr="00E13A78">
          <w:rPr>
            <w:rStyle w:val="a4"/>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2" w:name="_ref_1-85629c26479c47"/>
      <w:r w:rsidRPr="00E13A78">
        <w:rPr>
          <w:rFonts w:ascii="Times New Roman" w:hAnsi="Times New Roman"/>
          <w:b w:val="0"/>
          <w:color w:val="auto"/>
          <w:sz w:val="24"/>
          <w:szCs w:val="24"/>
        </w:rPr>
        <w:lastRenderedPageBreak/>
        <w:t>Сроком полезного использования нематериального актива является период, в течение которого предполагается использование актива.</w:t>
      </w:r>
      <w:bookmarkEnd w:id="5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2" w:history="1">
        <w:r w:rsidRPr="00E13A78">
          <w:rPr>
            <w:rStyle w:val="a4"/>
            <w:rFonts w:ascii="Times New Roman" w:hAnsi="Times New Roman" w:cs="Times New Roman"/>
            <w:i/>
            <w:color w:val="auto"/>
            <w:sz w:val="24"/>
            <w:u w:val="none"/>
          </w:rPr>
          <w:t>п. 60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3" w:name="_ref_1-8db694a6479843"/>
      <w:r w:rsidRPr="00E13A78">
        <w:rPr>
          <w:rFonts w:ascii="Times New Roman" w:hAnsi="Times New Roman"/>
          <w:b w:val="0"/>
          <w:color w:val="auto"/>
          <w:sz w:val="24"/>
          <w:szCs w:val="24"/>
        </w:rPr>
        <w:t xml:space="preserve">Аналитический учет вложений в нематериальные активы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73"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4"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4" w:name="_ref_1-a661337de34b44"/>
      <w:r w:rsidRPr="00E13A78">
        <w:rPr>
          <w:rFonts w:ascii="Times New Roman" w:hAnsi="Times New Roman"/>
          <w:b w:val="0"/>
          <w:color w:val="auto"/>
          <w:sz w:val="24"/>
          <w:szCs w:val="24"/>
        </w:rPr>
        <w:t>Амортизация по всем нематериальным активам начисляется линейным методом.</w:t>
      </w:r>
      <w:bookmarkEnd w:id="5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5" w:history="1">
        <w:r w:rsidRPr="00E13A78">
          <w:rPr>
            <w:rStyle w:val="a4"/>
            <w:rFonts w:ascii="Times New Roman" w:hAnsi="Times New Roman" w:cs="Times New Roman"/>
            <w:i/>
            <w:color w:val="auto"/>
            <w:sz w:val="24"/>
            <w:u w:val="none"/>
          </w:rPr>
          <w:t>п. п. 30</w:t>
        </w:r>
      </w:hyperlink>
      <w:r w:rsidRPr="00E13A78">
        <w:rPr>
          <w:rFonts w:ascii="Times New Roman" w:hAnsi="Times New Roman" w:cs="Times New Roman"/>
          <w:i/>
          <w:sz w:val="24"/>
        </w:rPr>
        <w:t xml:space="preserve">, </w:t>
      </w:r>
      <w:hyperlink r:id="rId176" w:history="1">
        <w:r w:rsidRPr="00E13A78">
          <w:rPr>
            <w:rStyle w:val="a4"/>
            <w:rFonts w:ascii="Times New Roman" w:hAnsi="Times New Roman" w:cs="Times New Roman"/>
            <w:i/>
            <w:color w:val="auto"/>
            <w:sz w:val="24"/>
            <w:u w:val="none"/>
          </w:rPr>
          <w:t>31</w:t>
        </w:r>
      </w:hyperlink>
      <w:r w:rsidRPr="00E13A78">
        <w:rPr>
          <w:rFonts w:ascii="Times New Roman" w:hAnsi="Times New Roman" w:cs="Times New Roman"/>
          <w:i/>
          <w:sz w:val="24"/>
        </w:rPr>
        <w:t xml:space="preserve"> СГС "Нематериальные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5" w:name="_ref_1-f8d6eaf6a4874c"/>
      <w:r w:rsidRPr="00E13A78">
        <w:rPr>
          <w:rFonts w:ascii="Times New Roman" w:hAnsi="Times New Roman"/>
          <w:b w:val="0"/>
          <w:color w:val="auto"/>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Срок полезного использования таких объектов НМА подлежит уточнению.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7" w:history="1">
        <w:r w:rsidRPr="00E13A78">
          <w:rPr>
            <w:rStyle w:val="a4"/>
            <w:rFonts w:ascii="Times New Roman" w:hAnsi="Times New Roman" w:cs="Times New Roman"/>
            <w:i/>
            <w:color w:val="auto"/>
            <w:sz w:val="24"/>
            <w:u w:val="none"/>
          </w:rPr>
          <w:t>п. 61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56" w:name="_ref_1-391058b4711746"/>
      <w:r w:rsidRPr="00B42131">
        <w:rPr>
          <w:rFonts w:ascii="Times New Roman" w:hAnsi="Times New Roman" w:cs="Times New Roman"/>
          <w:sz w:val="24"/>
          <w:szCs w:val="24"/>
        </w:rPr>
        <w:t>Непроизведенные активы</w:t>
      </w:r>
      <w:bookmarkEnd w:id="5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7" w:name="_ref_1-03eab198b81745"/>
      <w:r w:rsidRPr="00E13A78">
        <w:rPr>
          <w:rFonts w:ascii="Times New Roman" w:hAnsi="Times New Roman"/>
          <w:b w:val="0"/>
          <w:color w:val="auto"/>
          <w:sz w:val="24"/>
          <w:szCs w:val="24"/>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5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8" w:history="1">
        <w:r w:rsidRPr="00E13A78">
          <w:rPr>
            <w:rStyle w:val="a4"/>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"Непроизведенные активы", </w:t>
      </w:r>
      <w:hyperlink r:id="rId179" w:history="1">
        <w:r w:rsidRPr="00E13A78">
          <w:rPr>
            <w:rStyle w:val="a4"/>
            <w:rFonts w:ascii="Times New Roman" w:hAnsi="Times New Roman" w:cs="Times New Roman"/>
            <w:i/>
            <w:color w:val="auto"/>
            <w:sz w:val="24"/>
            <w:u w:val="none"/>
          </w:rPr>
          <w:t>п. 70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8" w:name="_ref_1-57232a59867044"/>
      <w:r w:rsidRPr="00E13A78">
        <w:rPr>
          <w:rFonts w:ascii="Times New Roman" w:hAnsi="Times New Roman"/>
          <w:b w:val="0"/>
          <w:color w:val="auto"/>
          <w:sz w:val="24"/>
          <w:szCs w:val="24"/>
        </w:rPr>
        <w:t xml:space="preserve">Аналитический учет вложений в непроизведенные активы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80"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1"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9" w:name="_ref_1-7f37cfa8abdf4d"/>
      <w:r w:rsidRPr="00E13A78">
        <w:rPr>
          <w:rFonts w:ascii="Times New Roman" w:hAnsi="Times New Roman"/>
          <w:b w:val="0"/>
          <w:color w:val="auto"/>
          <w:sz w:val="24"/>
          <w:szCs w:val="24"/>
        </w:rPr>
        <w:t>Объект непроизведенных активов учитывается на за</w:t>
      </w:r>
      <w:r w:rsidR="00FC44AC">
        <w:rPr>
          <w:rFonts w:ascii="Times New Roman" w:hAnsi="Times New Roman"/>
          <w:b w:val="0"/>
          <w:color w:val="auto"/>
          <w:sz w:val="24"/>
          <w:szCs w:val="24"/>
        </w:rPr>
        <w:t xml:space="preserve"> </w:t>
      </w:r>
      <w:r w:rsidRPr="00E13A78">
        <w:rPr>
          <w:rFonts w:ascii="Times New Roman" w:hAnsi="Times New Roman"/>
          <w:b w:val="0"/>
          <w:color w:val="auto"/>
          <w:sz w:val="24"/>
          <w:szCs w:val="24"/>
        </w:rPr>
        <w:t>балансовом счете 02 "Материальные ценности на хранении</w:t>
      </w:r>
      <w:proofErr w:type="gramStart"/>
      <w:r w:rsidRPr="00E13A78">
        <w:rPr>
          <w:rFonts w:ascii="Times New Roman" w:hAnsi="Times New Roman"/>
          <w:b w:val="0"/>
          <w:color w:val="auto"/>
          <w:sz w:val="24"/>
          <w:szCs w:val="24"/>
        </w:rPr>
        <w:t>",  если</w:t>
      </w:r>
      <w:proofErr w:type="gramEnd"/>
      <w:r w:rsidRPr="00E13A78">
        <w:rPr>
          <w:rFonts w:ascii="Times New Roman" w:hAnsi="Times New Roman"/>
          <w:b w:val="0"/>
          <w:color w:val="auto"/>
          <w:sz w:val="24"/>
          <w:szCs w:val="24"/>
        </w:rPr>
        <w:t xml:space="preserve"> в отношении него одновременно выполняются следующие условия:</w:t>
      </w:r>
      <w:bookmarkEnd w:id="5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приносит экономических выгод;</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имеет полезного потенциала;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что объект будет приносить экономические выгоды.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2" w:history="1">
        <w:r w:rsidRPr="00E13A78">
          <w:rPr>
            <w:rStyle w:val="a4"/>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3" w:history="1">
        <w:r w:rsidRPr="00E13A78">
          <w:rPr>
            <w:rStyle w:val="a4"/>
            <w:rFonts w:ascii="Times New Roman" w:hAnsi="Times New Roman" w:cs="Times New Roman"/>
            <w:i/>
            <w:color w:val="auto"/>
            <w:sz w:val="24"/>
            <w:u w:val="none"/>
          </w:rPr>
          <w:t>п. 7</w:t>
        </w:r>
      </w:hyperlink>
      <w:r w:rsidRPr="00E13A78">
        <w:rPr>
          <w:rFonts w:ascii="Times New Roman" w:hAnsi="Times New Roman" w:cs="Times New Roman"/>
          <w:i/>
          <w:sz w:val="24"/>
        </w:rPr>
        <w:t xml:space="preserve"> СГС "Непроизведенные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0" w:name="_ref_1-74a657093c0949"/>
      <w:r w:rsidRPr="00E13A78">
        <w:rPr>
          <w:rFonts w:ascii="Times New Roman" w:hAnsi="Times New Roman"/>
          <w:b w:val="0"/>
          <w:color w:val="auto"/>
          <w:sz w:val="24"/>
          <w:szCs w:val="24"/>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4" w:history="1">
        <w:r w:rsidRPr="00E13A78">
          <w:rPr>
            <w:rStyle w:val="a4"/>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5" w:history="1">
        <w:r w:rsidRPr="00E13A78">
          <w:rPr>
            <w:rStyle w:val="a4"/>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27.10.2015 № 02-05-10/61628)</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1" w:name="_ref_1-f7d45dd3997846"/>
      <w:r w:rsidRPr="00E13A78">
        <w:rPr>
          <w:rFonts w:ascii="Times New Roman" w:hAnsi="Times New Roman"/>
          <w:b w:val="0"/>
          <w:color w:val="auto"/>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6" w:history="1">
        <w:r w:rsidRPr="00E13A78">
          <w:rPr>
            <w:rStyle w:val="a4"/>
            <w:rFonts w:ascii="Times New Roman" w:hAnsi="Times New Roman" w:cs="Times New Roman"/>
            <w:i/>
            <w:color w:val="auto"/>
            <w:sz w:val="24"/>
            <w:u w:val="none"/>
          </w:rPr>
          <w:t>п. 71</w:t>
        </w:r>
      </w:hyperlink>
      <w:r w:rsidRPr="00E13A78">
        <w:rPr>
          <w:rFonts w:ascii="Times New Roman" w:hAnsi="Times New Roman" w:cs="Times New Roman"/>
          <w:i/>
          <w:sz w:val="24"/>
        </w:rPr>
        <w:t xml:space="preserve"> Инструкции № 157н, </w:t>
      </w:r>
      <w:hyperlink r:id="rId187" w:history="1">
        <w:r w:rsidRPr="00E13A78">
          <w:rPr>
            <w:rStyle w:val="a4"/>
            <w:rFonts w:ascii="Times New Roman" w:hAnsi="Times New Roman" w:cs="Times New Roman"/>
            <w:i/>
            <w:color w:val="auto"/>
            <w:sz w:val="24"/>
            <w:u w:val="none"/>
          </w:rPr>
          <w:t>п. 16</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62" w:name="_ref_1-50a121e1b3244d"/>
      <w:r w:rsidRPr="00B42131">
        <w:rPr>
          <w:rFonts w:ascii="Times New Roman" w:hAnsi="Times New Roman" w:cs="Times New Roman"/>
          <w:sz w:val="24"/>
          <w:szCs w:val="24"/>
        </w:rPr>
        <w:lastRenderedPageBreak/>
        <w:t>Материальные запасы</w:t>
      </w:r>
      <w:bookmarkEnd w:id="6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3" w:name="_ref_1-acfdc3ca985e45"/>
      <w:r w:rsidRPr="00E13A78">
        <w:rPr>
          <w:rFonts w:ascii="Times New Roman" w:hAnsi="Times New Roman"/>
          <w:b w:val="0"/>
          <w:color w:val="auto"/>
          <w:sz w:val="24"/>
          <w:szCs w:val="24"/>
        </w:rPr>
        <w:t>Единицей бухгалтерского учета материальных запасов является номенклатурная (реестровая) единица.</w:t>
      </w:r>
      <w:bookmarkEnd w:id="6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8" w:history="1">
        <w:r w:rsidRPr="00E13A78">
          <w:rPr>
            <w:rStyle w:val="a4"/>
            <w:rFonts w:ascii="Times New Roman" w:hAnsi="Times New Roman" w:cs="Times New Roman"/>
            <w:i/>
            <w:color w:val="auto"/>
            <w:sz w:val="24"/>
            <w:u w:val="none"/>
          </w:rPr>
          <w:t>п. 101</w:t>
        </w:r>
      </w:hyperlink>
      <w:r w:rsidRPr="00E13A78">
        <w:rPr>
          <w:rFonts w:ascii="Times New Roman" w:hAnsi="Times New Roman" w:cs="Times New Roman"/>
          <w:i/>
          <w:sz w:val="24"/>
        </w:rPr>
        <w:t xml:space="preserve"> Инструкции № 157н, </w:t>
      </w:r>
      <w:hyperlink r:id="rId189" w:history="1">
        <w:r w:rsidRPr="00E13A78">
          <w:rPr>
            <w:rStyle w:val="a4"/>
            <w:rFonts w:ascii="Times New Roman" w:hAnsi="Times New Roman" w:cs="Times New Roman"/>
            <w:i/>
            <w:color w:val="auto"/>
            <w:sz w:val="24"/>
            <w:u w:val="none"/>
          </w:rPr>
          <w:t>п. 8</w:t>
        </w:r>
      </w:hyperlink>
      <w:r w:rsidRPr="00E13A78">
        <w:rPr>
          <w:rFonts w:ascii="Times New Roman" w:hAnsi="Times New Roman" w:cs="Times New Roman"/>
          <w:i/>
          <w:sz w:val="24"/>
        </w:rPr>
        <w:t xml:space="preserve"> СГС «Запасы»)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4" w:name="_ref_1-ddf964b1eaa44a"/>
      <w:r w:rsidRPr="00E13A78">
        <w:rPr>
          <w:rFonts w:ascii="Times New Roman" w:hAnsi="Times New Roman"/>
          <w:b w:val="0"/>
          <w:color w:val="auto"/>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190" w:history="1">
        <w:r w:rsidRPr="00E13A78">
          <w:rPr>
            <w:rStyle w:val="a4"/>
            <w:rFonts w:ascii="Times New Roman" w:hAnsi="Times New Roman" w:cs="Times New Roman"/>
            <w:i/>
            <w:color w:val="auto"/>
            <w:sz w:val="24"/>
            <w:u w:val="none"/>
          </w:rPr>
          <w:t>п. п. 100</w:t>
        </w:r>
      </w:hyperlink>
      <w:r w:rsidRPr="00E13A78">
        <w:rPr>
          <w:rFonts w:ascii="Times New Roman" w:hAnsi="Times New Roman" w:cs="Times New Roman"/>
          <w:i/>
          <w:sz w:val="24"/>
        </w:rPr>
        <w:t xml:space="preserve">, </w:t>
      </w:r>
      <w:hyperlink r:id="rId191" w:history="1">
        <w:r w:rsidRPr="00E13A78">
          <w:rPr>
            <w:rStyle w:val="a4"/>
            <w:rFonts w:ascii="Times New Roman" w:hAnsi="Times New Roman" w:cs="Times New Roman"/>
            <w:i/>
            <w:color w:val="auto"/>
            <w:sz w:val="24"/>
            <w:u w:val="none"/>
          </w:rPr>
          <w:t>102</w:t>
        </w:r>
      </w:hyperlink>
      <w:r w:rsidRPr="00E13A78">
        <w:rPr>
          <w:rFonts w:ascii="Times New Roman" w:hAnsi="Times New Roman" w:cs="Times New Roman"/>
          <w:i/>
          <w:sz w:val="24"/>
        </w:rPr>
        <w:t xml:space="preserve"> Инструкции № 157н, </w:t>
      </w:r>
      <w:hyperlink r:id="rId19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5" w:name="_ref_1-96ff0450a7ac46"/>
      <w:r w:rsidRPr="00E13A78">
        <w:rPr>
          <w:rFonts w:ascii="Times New Roman" w:hAnsi="Times New Roman"/>
          <w:b w:val="0"/>
          <w:color w:val="auto"/>
          <w:sz w:val="24"/>
          <w:szCs w:val="24"/>
        </w:rPr>
        <w:t xml:space="preserve">Аналитический учет вложений в материальные запасы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93"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6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4"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6" w:name="_ref_1-1d35f8f33f494e"/>
      <w:r w:rsidRPr="00E13A78">
        <w:rPr>
          <w:rFonts w:ascii="Times New Roman" w:hAnsi="Times New Roman"/>
          <w:b w:val="0"/>
          <w:color w:val="auto"/>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5" w:history="1">
        <w:r w:rsidRPr="00E13A78">
          <w:rPr>
            <w:rStyle w:val="a4"/>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96" w:history="1">
        <w:r w:rsidRPr="00E13A78">
          <w:rPr>
            <w:rStyle w:val="a4"/>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97" w:history="1">
        <w:r w:rsidRPr="00E13A78">
          <w:rPr>
            <w:rStyle w:val="a4"/>
            <w:rFonts w:ascii="Times New Roman" w:hAnsi="Times New Roman" w:cs="Times New Roman"/>
            <w:i/>
            <w:color w:val="auto"/>
            <w:sz w:val="24"/>
            <w:u w:val="none"/>
          </w:rPr>
          <w:t>п. 106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7" w:name="_ref_1-e9adefc561a74e"/>
      <w:r w:rsidRPr="00E13A78">
        <w:rPr>
          <w:rFonts w:ascii="Times New Roman" w:hAnsi="Times New Roman"/>
          <w:b w:val="0"/>
          <w:color w:val="auto"/>
          <w:sz w:val="24"/>
          <w:szCs w:val="24"/>
        </w:rPr>
        <w:t>Выбытие материальных запасов признается по средней фактической стоимости запасов.</w:t>
      </w:r>
      <w:bookmarkEnd w:id="6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8" w:history="1">
        <w:r w:rsidRPr="00E13A78">
          <w:rPr>
            <w:rStyle w:val="a4"/>
            <w:rFonts w:ascii="Times New Roman" w:hAnsi="Times New Roman" w:cs="Times New Roman"/>
            <w:i/>
            <w:color w:val="auto"/>
            <w:sz w:val="24"/>
            <w:u w:val="none"/>
          </w:rPr>
          <w:t>п. 46</w:t>
        </w:r>
      </w:hyperlink>
      <w:r w:rsidRPr="00E13A78">
        <w:rPr>
          <w:rFonts w:ascii="Times New Roman" w:hAnsi="Times New Roman" w:cs="Times New Roman"/>
          <w:i/>
          <w:sz w:val="24"/>
        </w:rPr>
        <w:t xml:space="preserve"> СГС "Концептуальные основы", </w:t>
      </w:r>
      <w:hyperlink r:id="rId199" w:history="1">
        <w:r w:rsidRPr="00E13A78">
          <w:rPr>
            <w:rStyle w:val="a4"/>
            <w:rFonts w:ascii="Times New Roman" w:hAnsi="Times New Roman" w:cs="Times New Roman"/>
            <w:i/>
            <w:color w:val="auto"/>
            <w:sz w:val="24"/>
            <w:u w:val="none"/>
          </w:rPr>
          <w:t>п. 108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8" w:name="_ref_1-4e80c25264054c"/>
      <w:r w:rsidRPr="00E13A78">
        <w:rPr>
          <w:rFonts w:ascii="Times New Roman" w:hAnsi="Times New Roman"/>
          <w:b w:val="0"/>
          <w:color w:val="auto"/>
          <w:sz w:val="24"/>
          <w:szCs w:val="24"/>
        </w:rPr>
        <w:t xml:space="preserve">Нормы расхода ГСМ утверждаются в виде отдельного документа на основании </w:t>
      </w:r>
      <w:hyperlink r:id="rId200" w:history="1">
        <w:r w:rsidRPr="00E13A78">
          <w:rPr>
            <w:rStyle w:val="a4"/>
            <w:rFonts w:ascii="Times New Roman" w:hAnsi="Times New Roman"/>
            <w:b w:val="0"/>
            <w:color w:val="auto"/>
            <w:sz w:val="24"/>
            <w:szCs w:val="24"/>
            <w:u w:val="none"/>
          </w:rPr>
          <w:t>Методических рекомендаций</w:t>
        </w:r>
      </w:hyperlink>
      <w:r w:rsidRPr="00E13A78">
        <w:rPr>
          <w:rFonts w:ascii="Times New Roman" w:hAnsi="Times New Roman"/>
          <w:b w:val="0"/>
          <w:color w:val="auto"/>
          <w:sz w:val="24"/>
          <w:szCs w:val="24"/>
        </w:rPr>
        <w:t xml:space="preserve"> № АМ-23-р.</w:t>
      </w:r>
      <w:bookmarkEnd w:id="6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9" w:name="_ref_1-d4ce37df336b4c"/>
      <w:r w:rsidRPr="00E13A78">
        <w:rPr>
          <w:rFonts w:ascii="Times New Roman" w:hAnsi="Times New Roman"/>
          <w:b w:val="0"/>
          <w:color w:val="auto"/>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2" w:history="1">
        <w:r w:rsidRPr="00E13A78">
          <w:rPr>
            <w:rStyle w:val="a4"/>
            <w:rFonts w:ascii="Times New Roman" w:hAnsi="Times New Roman"/>
            <w:b w:val="0"/>
            <w:color w:val="auto"/>
            <w:sz w:val="24"/>
            <w:szCs w:val="24"/>
            <w:u w:val="none"/>
          </w:rPr>
          <w:t>Методических рекомендациях</w:t>
        </w:r>
      </w:hyperlink>
      <w:r w:rsidRPr="00E13A78">
        <w:rPr>
          <w:rFonts w:ascii="Times New Roman" w:hAnsi="Times New Roman"/>
          <w:b w:val="0"/>
          <w:color w:val="auto"/>
          <w:sz w:val="24"/>
          <w:szCs w:val="24"/>
        </w:rPr>
        <w:t xml:space="preserve"> № АМ-23-р.</w:t>
      </w:r>
      <w:bookmarkEnd w:id="6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Методические </w:t>
      </w:r>
      <w:hyperlink r:id="rId203" w:history="1">
        <w:r w:rsidRPr="00E13A78">
          <w:rPr>
            <w:rStyle w:val="a4"/>
            <w:rFonts w:ascii="Times New Roman" w:hAnsi="Times New Roman" w:cs="Times New Roman"/>
            <w:i/>
            <w:color w:val="auto"/>
            <w:sz w:val="24"/>
            <w:u w:val="none"/>
          </w:rPr>
          <w:t>рекомендации</w:t>
        </w:r>
      </w:hyperlink>
      <w:r w:rsidRPr="00E13A78">
        <w:rPr>
          <w:rFonts w:ascii="Times New Roman" w:hAnsi="Times New Roman" w:cs="Times New Roman"/>
          <w:i/>
          <w:sz w:val="24"/>
        </w:rPr>
        <w:t xml:space="preserve"> № АМ-23-р)</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0" w:name="_ref_1-2706e9ad788947"/>
      <w:r w:rsidRPr="00E13A78">
        <w:rPr>
          <w:rFonts w:ascii="Times New Roman" w:hAnsi="Times New Roman"/>
          <w:b w:val="0"/>
          <w:color w:val="auto"/>
          <w:sz w:val="24"/>
          <w:szCs w:val="24"/>
        </w:rPr>
        <w:t>Выдача запасных частей и хозяйственных материалов (</w:t>
      </w:r>
      <w:proofErr w:type="spellStart"/>
      <w:r w:rsidRPr="00E13A78">
        <w:rPr>
          <w:rFonts w:ascii="Times New Roman" w:hAnsi="Times New Roman"/>
          <w:b w:val="0"/>
          <w:color w:val="auto"/>
          <w:sz w:val="24"/>
          <w:szCs w:val="24"/>
        </w:rPr>
        <w:t>электролампочек</w:t>
      </w:r>
      <w:proofErr w:type="spellEnd"/>
      <w:r w:rsidRPr="00E13A78">
        <w:rPr>
          <w:rFonts w:ascii="Times New Roman" w:hAnsi="Times New Roman"/>
          <w:b w:val="0"/>
          <w:color w:val="auto"/>
          <w:sz w:val="24"/>
          <w:szCs w:val="24"/>
        </w:rPr>
        <w:t>, мыла, щеток и т.п.) на хозяйственные нужды оформляется Ведомостью выдачи материальных ценностей на нужды учреждения (</w:t>
      </w:r>
      <w:hyperlink r:id="rId204" w:history="1">
        <w:r w:rsidRPr="00E13A78">
          <w:rPr>
            <w:rStyle w:val="a4"/>
            <w:rFonts w:ascii="Times New Roman" w:hAnsi="Times New Roman"/>
            <w:b w:val="0"/>
            <w:color w:val="auto"/>
            <w:sz w:val="24"/>
            <w:szCs w:val="24"/>
            <w:u w:val="none"/>
          </w:rPr>
          <w:t>ф. 0504210</w:t>
        </w:r>
      </w:hyperlink>
      <w:r w:rsidRPr="00E13A78">
        <w:rPr>
          <w:rFonts w:ascii="Times New Roman" w:hAnsi="Times New Roman"/>
          <w:b w:val="0"/>
          <w:color w:val="auto"/>
          <w:sz w:val="24"/>
          <w:szCs w:val="24"/>
        </w:rPr>
        <w:t>), которая является основанием для их списания.</w:t>
      </w:r>
      <w:bookmarkEnd w:id="7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71" w:name="_ref_1-b8969e33d0ab4e"/>
      <w:r w:rsidRPr="00B42131">
        <w:rPr>
          <w:rFonts w:ascii="Times New Roman" w:hAnsi="Times New Roman" w:cs="Times New Roman"/>
          <w:sz w:val="24"/>
          <w:szCs w:val="24"/>
        </w:rPr>
        <w:t>Нефинансовые объекты казны</w:t>
      </w:r>
      <w:bookmarkEnd w:id="7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2" w:name="_ref_1-503aa614adb746"/>
      <w:r w:rsidRPr="00E13A78">
        <w:rPr>
          <w:rFonts w:ascii="Times New Roman" w:hAnsi="Times New Roman"/>
          <w:b w:val="0"/>
          <w:color w:val="auto"/>
          <w:sz w:val="24"/>
          <w:szCs w:val="24"/>
        </w:rPr>
        <w:t xml:space="preserve">Аналитический учет вложений в объекты казны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206"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7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7" w:history="1">
        <w:r w:rsidRPr="00E13A78">
          <w:rPr>
            <w:rStyle w:val="a4"/>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3" w:name="_ref_1-a43b2ce6702948"/>
      <w:r w:rsidRPr="00E13A78">
        <w:rPr>
          <w:rFonts w:ascii="Times New Roman" w:hAnsi="Times New Roman"/>
          <w:b w:val="0"/>
          <w:color w:val="auto"/>
          <w:sz w:val="24"/>
          <w:szCs w:val="24"/>
        </w:rPr>
        <w:t xml:space="preserve">Признание в составе казны неучтенных объектов, выявленных при инвентаризации, осуществляется с применением счета 1 401 10 199. Имущество </w:t>
      </w:r>
      <w:proofErr w:type="gramStart"/>
      <w:r w:rsidRPr="00E13A78">
        <w:rPr>
          <w:rFonts w:ascii="Times New Roman" w:hAnsi="Times New Roman"/>
          <w:b w:val="0"/>
          <w:color w:val="auto"/>
          <w:sz w:val="24"/>
          <w:szCs w:val="24"/>
        </w:rPr>
        <w:t>принимается  по</w:t>
      </w:r>
      <w:proofErr w:type="gramEnd"/>
      <w:r w:rsidRPr="00E13A78">
        <w:rPr>
          <w:rFonts w:ascii="Times New Roman" w:hAnsi="Times New Roman"/>
          <w:b w:val="0"/>
          <w:color w:val="auto"/>
          <w:sz w:val="24"/>
          <w:szCs w:val="24"/>
        </w:rPr>
        <w:t xml:space="preserve"> справедливой стоимости, определенной     (комиссия, определяющая применяемый метод)     с применением наиболее подходящего в каждом случае метода.</w:t>
      </w:r>
      <w:bookmarkEnd w:id="7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8" w:history="1">
        <w:r w:rsidRPr="00E13A78">
          <w:rPr>
            <w:rStyle w:val="a4"/>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09" w:history="1">
        <w:r w:rsidRPr="00E13A78">
          <w:rPr>
            <w:rStyle w:val="a4"/>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10"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4" w:name="_ref_1-40f5aa236ca041"/>
      <w:r w:rsidRPr="00E13A78">
        <w:rPr>
          <w:rFonts w:ascii="Times New Roman" w:hAnsi="Times New Roman"/>
          <w:b w:val="0"/>
          <w:color w:val="auto"/>
          <w:sz w:val="24"/>
          <w:szCs w:val="24"/>
        </w:rPr>
        <w:t>Основанием для признания в составе казны неучтенного объекта, выявленного при инвентаризации, являются:</w:t>
      </w:r>
      <w:bookmarkEnd w:id="74"/>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результатах инвентаризации (</w:t>
      </w:r>
      <w:hyperlink r:id="rId211" w:history="1">
        <w:r w:rsidRPr="00E13A78">
          <w:rPr>
            <w:rStyle w:val="a4"/>
            <w:rFonts w:ascii="Times New Roman" w:hAnsi="Times New Roman" w:cs="Times New Roman"/>
            <w:color w:val="auto"/>
            <w:sz w:val="24"/>
            <w:u w:val="none"/>
          </w:rPr>
          <w:t>ф. 0504835</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 xml:space="preserve">    (распорядительный акт </w:t>
      </w:r>
      <w:proofErr w:type="gramStart"/>
      <w:r w:rsidRPr="00E13A78">
        <w:rPr>
          <w:rFonts w:ascii="Times New Roman" w:hAnsi="Times New Roman" w:cs="Times New Roman"/>
          <w:sz w:val="24"/>
        </w:rPr>
        <w:t xml:space="preserve">руководителя)   </w:t>
      </w:r>
      <w:proofErr w:type="gramEnd"/>
      <w:r w:rsidRPr="00E13A78">
        <w:rPr>
          <w:rFonts w:ascii="Times New Roman" w:hAnsi="Times New Roman" w:cs="Times New Roman"/>
          <w:sz w:val="24"/>
        </w:rPr>
        <w:t> ;</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(документ-</w:t>
      </w:r>
      <w:proofErr w:type="gramStart"/>
      <w:r w:rsidRPr="00E13A78">
        <w:rPr>
          <w:rFonts w:ascii="Times New Roman" w:hAnsi="Times New Roman" w:cs="Times New Roman"/>
          <w:sz w:val="24"/>
        </w:rPr>
        <w:t xml:space="preserve">основание)   </w:t>
      </w:r>
      <w:proofErr w:type="gramEnd"/>
      <w:r w:rsidRPr="00E13A78">
        <w:rPr>
          <w:rFonts w:ascii="Times New Roman" w:hAnsi="Times New Roman" w:cs="Times New Roman"/>
          <w:sz w:val="24"/>
        </w:rPr>
        <w:t>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5" w:name="_ref_1-a989c92e7bb54b"/>
      <w:r w:rsidRPr="00E13A78">
        <w:rPr>
          <w:rFonts w:ascii="Times New Roman" w:hAnsi="Times New Roman"/>
          <w:b w:val="0"/>
          <w:color w:val="auto"/>
          <w:sz w:val="24"/>
          <w:szCs w:val="24"/>
        </w:rPr>
        <w:t>Выбытие нефинансовых объектов имущества казны при их реализации (приватизации) отражается с применением счета 1 401 10 172.</w:t>
      </w:r>
      <w:bookmarkEnd w:id="7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3" w:history="1">
        <w:r w:rsidRPr="00E13A78">
          <w:rPr>
            <w:rStyle w:val="a4"/>
            <w:rFonts w:ascii="Times New Roman" w:hAnsi="Times New Roman" w:cs="Times New Roman"/>
            <w:i/>
            <w:color w:val="auto"/>
            <w:sz w:val="24"/>
            <w:u w:val="none"/>
          </w:rPr>
          <w:t>п. 120</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6" w:name="_ref_1-6b2cefbdc62c48"/>
      <w:r w:rsidRPr="00E13A78">
        <w:rPr>
          <w:rFonts w:ascii="Times New Roman" w:hAnsi="Times New Roman"/>
          <w:b w:val="0"/>
          <w:color w:val="auto"/>
          <w:sz w:val="24"/>
          <w:szCs w:val="24"/>
        </w:rPr>
        <w:t>Основанием для отражения выбытия объектов имущества казны при реализации (приватизации) являются:</w:t>
      </w:r>
      <w:bookmarkEnd w:id="76"/>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    (распорядительный акт </w:t>
      </w:r>
      <w:proofErr w:type="gramStart"/>
      <w:r w:rsidRPr="00E13A78">
        <w:rPr>
          <w:rFonts w:ascii="Times New Roman" w:hAnsi="Times New Roman" w:cs="Times New Roman"/>
          <w:sz w:val="24"/>
        </w:rPr>
        <w:t xml:space="preserve">руководителя)   </w:t>
      </w:r>
      <w:proofErr w:type="gramEnd"/>
      <w:r w:rsidRPr="00E13A78">
        <w:rPr>
          <w:rFonts w:ascii="Times New Roman" w:hAnsi="Times New Roman" w:cs="Times New Roman"/>
          <w:sz w:val="24"/>
        </w:rPr>
        <w:t> ;</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приеме-передаче объектов нефинансовых активов (</w:t>
      </w:r>
      <w:hyperlink r:id="rId214" w:history="1">
        <w:r w:rsidRPr="00E13A78">
          <w:rPr>
            <w:rStyle w:val="a4"/>
            <w:rFonts w:ascii="Times New Roman" w:hAnsi="Times New Roman" w:cs="Times New Roman"/>
            <w:color w:val="auto"/>
            <w:sz w:val="24"/>
            <w:u w:val="none"/>
          </w:rPr>
          <w:t>ф. 0504101</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Документы, подтверждающие государственную регистрацию в установленных законодательством случаях.</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7" w:name="_ref_1-8ab9e4bdb66940"/>
      <w:r w:rsidRPr="00E13A78">
        <w:rPr>
          <w:rFonts w:ascii="Times New Roman" w:hAnsi="Times New Roman"/>
          <w:b w:val="0"/>
          <w:color w:val="auto"/>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16" w:history="1">
        <w:r w:rsidRPr="00E13A78">
          <w:rPr>
            <w:rStyle w:val="a4"/>
            <w:rFonts w:ascii="Times New Roman" w:hAnsi="Times New Roman"/>
            <w:b w:val="0"/>
            <w:color w:val="auto"/>
            <w:sz w:val="24"/>
            <w:szCs w:val="24"/>
            <w:u w:val="none"/>
          </w:rPr>
          <w:t>1 401 10 172</w:t>
        </w:r>
      </w:hyperlink>
      <w:r w:rsidRPr="00E13A78">
        <w:rPr>
          <w:rFonts w:ascii="Times New Roman" w:hAnsi="Times New Roman"/>
          <w:b w:val="0"/>
          <w:color w:val="auto"/>
          <w:sz w:val="24"/>
          <w:szCs w:val="24"/>
        </w:rPr>
        <w:t>.</w:t>
      </w:r>
      <w:bookmarkEnd w:id="7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7"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8" w:name="_ref_1-9525332019ce4f"/>
      <w:r w:rsidRPr="00E13A78">
        <w:rPr>
          <w:rFonts w:ascii="Times New Roman" w:hAnsi="Times New Roman"/>
          <w:b w:val="0"/>
          <w:color w:val="auto"/>
          <w:sz w:val="24"/>
          <w:szCs w:val="24"/>
        </w:rPr>
        <w:t>Основанием для отражения выбытия объектов имущества казны в результате хищений, недостач, гибели или терактов являются:</w:t>
      </w:r>
      <w:bookmarkEnd w:id="78"/>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    (распорядительный акт </w:t>
      </w:r>
      <w:proofErr w:type="gramStart"/>
      <w:r w:rsidRPr="00E13A78">
        <w:rPr>
          <w:rFonts w:ascii="Times New Roman" w:hAnsi="Times New Roman" w:cs="Times New Roman"/>
          <w:sz w:val="24"/>
        </w:rPr>
        <w:t xml:space="preserve">руководителя)   </w:t>
      </w:r>
      <w:proofErr w:type="gramEnd"/>
      <w:r w:rsidRPr="00E13A78">
        <w:rPr>
          <w:rFonts w:ascii="Times New Roman" w:hAnsi="Times New Roman" w:cs="Times New Roman"/>
          <w:sz w:val="24"/>
        </w:rPr>
        <w:t> ;</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18" w:history="1">
        <w:r w:rsidRPr="00E13A78">
          <w:rPr>
            <w:rStyle w:val="a4"/>
            <w:rFonts w:ascii="Times New Roman" w:hAnsi="Times New Roman" w:cs="Times New Roman"/>
            <w:color w:val="auto"/>
            <w:sz w:val="24"/>
            <w:u w:val="none"/>
          </w:rPr>
          <w:t>ф. 0504104</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транспортного средств (</w:t>
      </w:r>
      <w:hyperlink r:id="rId219" w:history="1">
        <w:r w:rsidRPr="00E13A78">
          <w:rPr>
            <w:rStyle w:val="a4"/>
            <w:rFonts w:ascii="Times New Roman" w:hAnsi="Times New Roman" w:cs="Times New Roman"/>
            <w:color w:val="auto"/>
            <w:sz w:val="24"/>
            <w:u w:val="none"/>
          </w:rPr>
          <w:t>ф. 0504105</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0"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9" w:name="_ref_1-0516e9f1aadc4d"/>
      <w:r w:rsidRPr="00E13A78">
        <w:rPr>
          <w:rFonts w:ascii="Times New Roman" w:hAnsi="Times New Roman"/>
          <w:b w:val="0"/>
          <w:color w:val="auto"/>
          <w:sz w:val="24"/>
          <w:szCs w:val="24"/>
        </w:rPr>
        <w:t>Ущерб, подлежащий взысканию с виновного лица, отражается с применением счета 1 401 10 172.</w:t>
      </w:r>
      <w:bookmarkEnd w:id="7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1" w:history="1">
        <w:r w:rsidRPr="00E13A78">
          <w:rPr>
            <w:rStyle w:val="a4"/>
            <w:rFonts w:ascii="Times New Roman" w:hAnsi="Times New Roman" w:cs="Times New Roman"/>
            <w:i/>
            <w:color w:val="auto"/>
            <w:sz w:val="24"/>
            <w:u w:val="none"/>
          </w:rPr>
          <w:t>п. 86</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0" w:name="_ref_1-51c25bfbb9d74b"/>
      <w:r w:rsidRPr="00E13A78">
        <w:rPr>
          <w:rFonts w:ascii="Times New Roman" w:hAnsi="Times New Roman"/>
          <w:b w:val="0"/>
          <w:color w:val="auto"/>
          <w:sz w:val="24"/>
          <w:szCs w:val="24"/>
        </w:rPr>
        <w:t>При наличии виновного лица сумма ущерба, подлежащего взысканию, определяется  </w:t>
      </w:r>
      <w:proofErr w:type="gramStart"/>
      <w:r w:rsidRPr="00E13A78">
        <w:rPr>
          <w:rFonts w:ascii="Times New Roman" w:hAnsi="Times New Roman"/>
          <w:b w:val="0"/>
          <w:color w:val="auto"/>
          <w:sz w:val="24"/>
          <w:szCs w:val="24"/>
        </w:rPr>
        <w:t xml:space="preserve">   (</w:t>
      </w:r>
      <w:proofErr w:type="gramEnd"/>
      <w:r w:rsidRPr="00E13A78">
        <w:rPr>
          <w:rFonts w:ascii="Times New Roman" w:hAnsi="Times New Roman"/>
          <w:b w:val="0"/>
          <w:color w:val="auto"/>
          <w:sz w:val="24"/>
          <w:szCs w:val="24"/>
        </w:rPr>
        <w:t>комиссия, определяющая применяемый метод)     по справедливой стоимости утраченного имущества казны, определенной с применением наиболее подходящего в каждом случае метода.</w:t>
      </w:r>
      <w:bookmarkEnd w:id="8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2" w:history="1">
        <w:r w:rsidRPr="00E13A78">
          <w:rPr>
            <w:rStyle w:val="a4"/>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23" w:history="1">
        <w:r w:rsidRPr="00E13A78">
          <w:rPr>
            <w:rStyle w:val="a4"/>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24"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1" w:name="_ref_1-ccd9e32fd0e94b"/>
      <w:r w:rsidRPr="00E13A78">
        <w:rPr>
          <w:rFonts w:ascii="Times New Roman" w:hAnsi="Times New Roman"/>
          <w:b w:val="0"/>
          <w:color w:val="auto"/>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225" w:history="1">
        <w:r w:rsidRPr="00E13A78">
          <w:rPr>
            <w:rStyle w:val="a4"/>
            <w:rFonts w:ascii="Times New Roman" w:hAnsi="Times New Roman"/>
            <w:b w:val="0"/>
            <w:color w:val="auto"/>
            <w:sz w:val="24"/>
            <w:szCs w:val="24"/>
            <w:u w:val="none"/>
          </w:rPr>
          <w:t>1 401 20 273</w:t>
        </w:r>
      </w:hyperlink>
      <w:r w:rsidRPr="00E13A78">
        <w:rPr>
          <w:rFonts w:ascii="Times New Roman" w:hAnsi="Times New Roman"/>
          <w:b w:val="0"/>
          <w:color w:val="auto"/>
          <w:sz w:val="24"/>
          <w:szCs w:val="24"/>
        </w:rPr>
        <w:t>.</w:t>
      </w:r>
      <w:bookmarkEnd w:id="8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2" w:name="_ref_1-5efd8b4853e242"/>
      <w:r w:rsidRPr="00E13A78">
        <w:rPr>
          <w:rFonts w:ascii="Times New Roman" w:hAnsi="Times New Roman"/>
          <w:b w:val="0"/>
          <w:color w:val="auto"/>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82"/>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    (распорядительный акт </w:t>
      </w:r>
      <w:proofErr w:type="gramStart"/>
      <w:r w:rsidRPr="00E13A78">
        <w:rPr>
          <w:rFonts w:ascii="Times New Roman" w:hAnsi="Times New Roman" w:cs="Times New Roman"/>
          <w:sz w:val="24"/>
        </w:rPr>
        <w:t xml:space="preserve">руководителя)   </w:t>
      </w:r>
      <w:proofErr w:type="gramEnd"/>
      <w:r w:rsidRPr="00E13A78">
        <w:rPr>
          <w:rFonts w:ascii="Times New Roman" w:hAnsi="Times New Roman" w:cs="Times New Roman"/>
          <w:sz w:val="24"/>
        </w:rPr>
        <w:t> ;</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27" w:history="1">
        <w:r w:rsidRPr="00E13A78">
          <w:rPr>
            <w:rStyle w:val="a4"/>
            <w:rFonts w:ascii="Times New Roman" w:hAnsi="Times New Roman" w:cs="Times New Roman"/>
            <w:color w:val="auto"/>
            <w:sz w:val="24"/>
            <w:u w:val="none"/>
          </w:rPr>
          <w:t>ф. 0504104</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транспортного средств (</w:t>
      </w:r>
      <w:hyperlink r:id="rId228" w:history="1">
        <w:r w:rsidRPr="00E13A78">
          <w:rPr>
            <w:rStyle w:val="a4"/>
            <w:rFonts w:ascii="Times New Roman" w:hAnsi="Times New Roman" w:cs="Times New Roman"/>
            <w:color w:val="auto"/>
            <w:sz w:val="24"/>
            <w:u w:val="none"/>
          </w:rPr>
          <w:t>ф. 0504105</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229"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3" w:name="_ref_1-8ee62f434ab444"/>
      <w:r w:rsidRPr="00E13A78">
        <w:rPr>
          <w:rFonts w:ascii="Times New Roman" w:hAnsi="Times New Roman"/>
          <w:b w:val="0"/>
          <w:color w:val="auto"/>
          <w:sz w:val="24"/>
          <w:szCs w:val="24"/>
        </w:rPr>
        <w:t>Аналитический учет нефинансовых объектов имущества казны ведется в соответствии с Порядком, утвержденным  </w:t>
      </w:r>
      <w:proofErr w:type="gramStart"/>
      <w:r w:rsidRPr="00E13A78">
        <w:rPr>
          <w:rFonts w:ascii="Times New Roman" w:hAnsi="Times New Roman"/>
          <w:b w:val="0"/>
          <w:color w:val="auto"/>
          <w:sz w:val="24"/>
          <w:szCs w:val="24"/>
        </w:rPr>
        <w:t xml:space="preserve">   (</w:t>
      </w:r>
      <w:proofErr w:type="gramEnd"/>
      <w:r w:rsidRPr="00E13A78">
        <w:rPr>
          <w:rFonts w:ascii="Times New Roman" w:hAnsi="Times New Roman"/>
          <w:b w:val="0"/>
          <w:color w:val="auto"/>
          <w:sz w:val="24"/>
          <w:szCs w:val="24"/>
        </w:rPr>
        <w:t>наименование соответствующего финансового органа)    .</w:t>
      </w:r>
      <w:bookmarkEnd w:id="8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0" w:history="1">
        <w:r w:rsidRPr="00E13A78">
          <w:rPr>
            <w:rStyle w:val="a4"/>
            <w:rFonts w:ascii="Times New Roman" w:hAnsi="Times New Roman" w:cs="Times New Roman"/>
            <w:i/>
            <w:color w:val="auto"/>
            <w:sz w:val="24"/>
            <w:u w:val="none"/>
          </w:rPr>
          <w:t>п. 145</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4" w:name="_ref_1-c612af5079154e"/>
      <w:r w:rsidRPr="00B42131">
        <w:rPr>
          <w:rFonts w:ascii="Times New Roman" w:hAnsi="Times New Roman" w:cs="Times New Roman"/>
          <w:sz w:val="24"/>
          <w:szCs w:val="24"/>
        </w:rPr>
        <w:t>Денежные средства, денежные эквиваленты и денежные документы</w:t>
      </w:r>
      <w:bookmarkEnd w:id="8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5" w:name="_ref_1-adc525be85af40"/>
      <w:r w:rsidRPr="00E13A78">
        <w:rPr>
          <w:rFonts w:ascii="Times New Roman" w:hAnsi="Times New Roman"/>
          <w:b w:val="0"/>
          <w:color w:val="auto"/>
          <w:sz w:val="24"/>
          <w:szCs w:val="24"/>
        </w:rPr>
        <w:t xml:space="preserve">Учет денежных средств осуществляется в соответствии с требованиями, установленными </w:t>
      </w:r>
      <w:hyperlink r:id="rId231" w:history="1">
        <w:r w:rsidRPr="00E13A78">
          <w:rPr>
            <w:rStyle w:val="a4"/>
            <w:rFonts w:ascii="Times New Roman" w:hAnsi="Times New Roman"/>
            <w:b w:val="0"/>
            <w:color w:val="auto"/>
            <w:sz w:val="24"/>
            <w:szCs w:val="24"/>
            <w:u w:val="none"/>
          </w:rPr>
          <w:t>Порядком</w:t>
        </w:r>
      </w:hyperlink>
      <w:r w:rsidRPr="00E13A78">
        <w:rPr>
          <w:rFonts w:ascii="Times New Roman" w:hAnsi="Times New Roman"/>
          <w:b w:val="0"/>
          <w:color w:val="auto"/>
          <w:sz w:val="24"/>
          <w:szCs w:val="24"/>
        </w:rPr>
        <w:t xml:space="preserve"> ведения кассовых операций.</w:t>
      </w:r>
      <w:bookmarkEnd w:id="8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2" w:history="1">
        <w:r w:rsidRPr="00E13A78">
          <w:rPr>
            <w:rStyle w:val="a4"/>
            <w:rFonts w:ascii="Times New Roman" w:hAnsi="Times New Roman" w:cs="Times New Roman"/>
            <w:i/>
            <w:color w:val="auto"/>
            <w:sz w:val="24"/>
            <w:u w:val="none"/>
          </w:rPr>
          <w:t>Указание</w:t>
        </w:r>
      </w:hyperlink>
      <w:r w:rsidRPr="00E13A78">
        <w:rPr>
          <w:rFonts w:ascii="Times New Roman" w:hAnsi="Times New Roman" w:cs="Times New Roman"/>
          <w:i/>
          <w:sz w:val="24"/>
        </w:rPr>
        <w:t xml:space="preserve"> № 3210-У)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6" w:name="_ref_1-384b1b908cdf44"/>
      <w:r w:rsidRPr="00E13A78">
        <w:rPr>
          <w:rFonts w:ascii="Times New Roman" w:hAnsi="Times New Roman"/>
          <w:b w:val="0"/>
          <w:color w:val="auto"/>
          <w:sz w:val="24"/>
          <w:szCs w:val="24"/>
        </w:rPr>
        <w:t xml:space="preserve">Кассовая книга </w:t>
      </w:r>
      <w:hyperlink r:id="rId233" w:history="1">
        <w:r w:rsidRPr="00E13A78">
          <w:rPr>
            <w:rStyle w:val="a4"/>
            <w:rFonts w:ascii="Times New Roman" w:hAnsi="Times New Roman"/>
            <w:b w:val="0"/>
            <w:color w:val="auto"/>
            <w:sz w:val="24"/>
            <w:szCs w:val="24"/>
            <w:u w:val="none"/>
          </w:rPr>
          <w:t>(ф. 0504514)</w:t>
        </w:r>
      </w:hyperlink>
      <w:r w:rsidRPr="00E13A78">
        <w:rPr>
          <w:rFonts w:ascii="Times New Roman" w:hAnsi="Times New Roman"/>
          <w:b w:val="0"/>
          <w:color w:val="auto"/>
          <w:sz w:val="24"/>
          <w:szCs w:val="24"/>
        </w:rPr>
        <w:t xml:space="preserve"> оформляется на бумажном носителе.</w:t>
      </w:r>
      <w:bookmarkEnd w:id="8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4" w:history="1">
        <w:proofErr w:type="spellStart"/>
        <w:r w:rsidRPr="00E13A78">
          <w:rPr>
            <w:rStyle w:val="a4"/>
            <w:rFonts w:ascii="Times New Roman" w:hAnsi="Times New Roman" w:cs="Times New Roman"/>
            <w:i/>
            <w:color w:val="auto"/>
            <w:sz w:val="24"/>
            <w:u w:val="none"/>
          </w:rPr>
          <w:t>пп</w:t>
        </w:r>
        <w:proofErr w:type="spellEnd"/>
        <w:r w:rsidRPr="00E13A78">
          <w:rPr>
            <w:rStyle w:val="a4"/>
            <w:rFonts w:ascii="Times New Roman" w:hAnsi="Times New Roman" w:cs="Times New Roman"/>
            <w:i/>
            <w:color w:val="auto"/>
            <w:sz w:val="24"/>
            <w:u w:val="none"/>
          </w:rPr>
          <w:t>. 4.7 п. 4</w:t>
        </w:r>
      </w:hyperlink>
      <w:r w:rsidRPr="00E13A78">
        <w:rPr>
          <w:rFonts w:ascii="Times New Roman" w:hAnsi="Times New Roman" w:cs="Times New Roman"/>
          <w:i/>
          <w:sz w:val="24"/>
        </w:rPr>
        <w:t xml:space="preserve"> Указания № 3210-У, </w:t>
      </w:r>
      <w:hyperlink r:id="rId235" w:history="1">
        <w:r w:rsidRPr="00E13A78">
          <w:rPr>
            <w:rStyle w:val="a4"/>
            <w:rFonts w:ascii="Times New Roman" w:hAnsi="Times New Roman" w:cs="Times New Roman"/>
            <w:i/>
            <w:color w:val="auto"/>
            <w:sz w:val="24"/>
            <w:u w:val="none"/>
          </w:rPr>
          <w:t>п. 167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7" w:name="_ref_1-25728a2845f248"/>
      <w:r w:rsidRPr="00E13A78">
        <w:rPr>
          <w:rFonts w:ascii="Times New Roman" w:hAnsi="Times New Roman"/>
          <w:b w:val="0"/>
          <w:color w:val="auto"/>
          <w:sz w:val="24"/>
          <w:szCs w:val="24"/>
        </w:rPr>
        <w:t>В составе денежных документов учитываются оплаченные путевки.</w:t>
      </w:r>
      <w:bookmarkEnd w:id="8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6" w:history="1">
        <w:r w:rsidRPr="00E13A78">
          <w:rPr>
            <w:rStyle w:val="a4"/>
            <w:rFonts w:ascii="Times New Roman" w:hAnsi="Times New Roman" w:cs="Times New Roman"/>
            <w:i/>
            <w:color w:val="auto"/>
            <w:sz w:val="24"/>
            <w:u w:val="none"/>
          </w:rPr>
          <w:t>п. 169</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8" w:name="_ref_1-8fd5a8c2a3d04f"/>
      <w:r w:rsidRPr="00B42131">
        <w:rPr>
          <w:rFonts w:ascii="Times New Roman" w:hAnsi="Times New Roman" w:cs="Times New Roman"/>
          <w:sz w:val="24"/>
          <w:szCs w:val="24"/>
        </w:rPr>
        <w:t>Расчеты с дебиторами и кредиторами</w:t>
      </w:r>
      <w:bookmarkEnd w:id="8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9" w:name="_ref_1-2469639581744d"/>
      <w:r w:rsidRPr="00E13A78">
        <w:rPr>
          <w:rFonts w:ascii="Times New Roman" w:hAnsi="Times New Roman"/>
          <w:b w:val="0"/>
          <w:color w:val="auto"/>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7" w:history="1">
        <w:r w:rsidRPr="00E13A78">
          <w:rPr>
            <w:rStyle w:val="a4"/>
            <w:rFonts w:ascii="Times New Roman" w:hAnsi="Times New Roman" w:cs="Times New Roman"/>
            <w:i/>
            <w:color w:val="auto"/>
            <w:sz w:val="24"/>
            <w:u w:val="none"/>
          </w:rPr>
          <w:t>п. 220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0" w:name="_ref_1-137a66bb71a84b"/>
      <w:r w:rsidRPr="00E13A78">
        <w:rPr>
          <w:rFonts w:ascii="Times New Roman" w:hAnsi="Times New Roman"/>
          <w:b w:val="0"/>
          <w:color w:val="auto"/>
          <w:sz w:val="24"/>
          <w:szCs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38" w:history="1">
        <w:r w:rsidRPr="00E13A78">
          <w:rPr>
            <w:rStyle w:val="a4"/>
            <w:rFonts w:ascii="Times New Roman" w:hAnsi="Times New Roman"/>
            <w:b w:val="0"/>
            <w:color w:val="auto"/>
            <w:sz w:val="24"/>
            <w:szCs w:val="24"/>
            <w:u w:val="none"/>
          </w:rPr>
          <w:t>закону</w:t>
        </w:r>
      </w:hyperlink>
      <w:r w:rsidRPr="00E13A78">
        <w:rPr>
          <w:rFonts w:ascii="Times New Roman" w:hAnsi="Times New Roman"/>
          <w:b w:val="0"/>
          <w:color w:val="auto"/>
          <w:sz w:val="24"/>
          <w:szCs w:val="24"/>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9" w:history="1">
        <w:r w:rsidRPr="00E13A78">
          <w:rPr>
            <w:rStyle w:val="a4"/>
            <w:rFonts w:ascii="Times New Roman" w:hAnsi="Times New Roman" w:cs="Times New Roman"/>
            <w:i/>
            <w:color w:val="auto"/>
            <w:sz w:val="24"/>
            <w:u w:val="none"/>
          </w:rPr>
          <w:t>п. 34</w:t>
        </w:r>
      </w:hyperlink>
      <w:r w:rsidRPr="00E13A78">
        <w:rPr>
          <w:rFonts w:ascii="Times New Roman" w:hAnsi="Times New Roman" w:cs="Times New Roman"/>
          <w:i/>
          <w:sz w:val="24"/>
        </w:rPr>
        <w:t xml:space="preserve"> СГС "Доходы", </w:t>
      </w:r>
      <w:hyperlink r:id="rId240" w:history="1">
        <w:r w:rsidRPr="00E13A78">
          <w:rPr>
            <w:rStyle w:val="a4"/>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18.10.2018 № 02-07-10/75014)</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1" w:name="_ref_1-12e5f21d92a542"/>
      <w:r w:rsidRPr="00E13A78">
        <w:rPr>
          <w:rFonts w:ascii="Times New Roman" w:hAnsi="Times New Roman"/>
          <w:b w:val="0"/>
          <w:color w:val="auto"/>
          <w:sz w:val="24"/>
          <w:szCs w:val="24"/>
        </w:rPr>
        <w:t xml:space="preserve">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w:t>
      </w:r>
      <w:proofErr w:type="gramStart"/>
      <w:r w:rsidRPr="00E13A78">
        <w:rPr>
          <w:rFonts w:ascii="Times New Roman" w:hAnsi="Times New Roman"/>
          <w:b w:val="0"/>
          <w:color w:val="auto"/>
          <w:sz w:val="24"/>
          <w:szCs w:val="24"/>
        </w:rPr>
        <w:t>взыскании..</w:t>
      </w:r>
      <w:bookmarkEnd w:id="91"/>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2" w:name="_ref_1-a7d36e424a954b"/>
      <w:r w:rsidRPr="00E13A78">
        <w:rPr>
          <w:rFonts w:ascii="Times New Roman" w:hAnsi="Times New Roman"/>
          <w:b w:val="0"/>
          <w:color w:val="auto"/>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3" w:name="_ref_1-2487a684569545"/>
      <w:r w:rsidRPr="00E13A78">
        <w:rPr>
          <w:rFonts w:ascii="Times New Roman" w:hAnsi="Times New Roman"/>
          <w:b w:val="0"/>
          <w:color w:val="auto"/>
          <w:sz w:val="24"/>
          <w:szCs w:val="24"/>
        </w:rPr>
        <w:t xml:space="preserve">Аналитический учет расчетов с подотчетными лицами ведется в Журнале операций расчетов с подотчетными лицами </w:t>
      </w:r>
      <w:hyperlink r:id="rId243" w:history="1">
        <w:r w:rsidRPr="00E13A78">
          <w:rPr>
            <w:rStyle w:val="a4"/>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4" w:history="1">
        <w:r w:rsidRPr="00E13A78">
          <w:rPr>
            <w:rStyle w:val="a4"/>
            <w:rFonts w:ascii="Times New Roman" w:hAnsi="Times New Roman" w:cs="Times New Roman"/>
            <w:i/>
            <w:color w:val="auto"/>
            <w:sz w:val="24"/>
            <w:u w:val="none"/>
          </w:rPr>
          <w:t>п. 218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4" w:name="_ref_1-30a8597693694b"/>
      <w:r w:rsidRPr="00E13A78">
        <w:rPr>
          <w:rFonts w:ascii="Times New Roman" w:hAnsi="Times New Roman"/>
          <w:b w:val="0"/>
          <w:color w:val="auto"/>
          <w:sz w:val="24"/>
          <w:szCs w:val="24"/>
        </w:rPr>
        <w:lastRenderedPageBreak/>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5" w:history="1">
        <w:r w:rsidRPr="00E13A78">
          <w:rPr>
            <w:rStyle w:val="a4"/>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6" w:history="1">
        <w:r w:rsidRPr="00E13A78">
          <w:rPr>
            <w:rStyle w:val="a4"/>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5" w:name="_ref_1-a2e574bcf26140"/>
      <w:r w:rsidRPr="00E13A78">
        <w:rPr>
          <w:rFonts w:ascii="Times New Roman" w:hAnsi="Times New Roman"/>
          <w:b w:val="0"/>
          <w:color w:val="auto"/>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47" w:history="1">
        <w:r w:rsidRPr="00E13A78">
          <w:rPr>
            <w:rStyle w:val="a4"/>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8" w:history="1">
        <w:r w:rsidRPr="00E13A78">
          <w:rPr>
            <w:rStyle w:val="a4"/>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6" w:name="_ref_1-e3ea9b3ebfbc4d"/>
      <w:r w:rsidRPr="00E13A78">
        <w:rPr>
          <w:rFonts w:ascii="Times New Roman" w:hAnsi="Times New Roman"/>
          <w:b w:val="0"/>
          <w:color w:val="auto"/>
          <w:sz w:val="24"/>
          <w:szCs w:val="24"/>
        </w:rPr>
        <w:t>Аналитический учет расчетов по платежам в бюджеты ведется в Карточке учета средств и расчетов (</w:t>
      </w:r>
      <w:hyperlink r:id="rId249" w:history="1">
        <w:r w:rsidRPr="00E13A78">
          <w:rPr>
            <w:rStyle w:val="a4"/>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9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0" w:history="1">
        <w:r w:rsidRPr="00E13A78">
          <w:rPr>
            <w:rStyle w:val="a4"/>
            <w:rFonts w:ascii="Times New Roman" w:hAnsi="Times New Roman" w:cs="Times New Roman"/>
            <w:i/>
            <w:color w:val="auto"/>
            <w:sz w:val="24"/>
            <w:u w:val="none"/>
          </w:rPr>
          <w:t>п. 264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7" w:name="_ref_1-c3103df30b064c"/>
      <w:r w:rsidRPr="00E13A78">
        <w:rPr>
          <w:rFonts w:ascii="Times New Roman" w:hAnsi="Times New Roman"/>
          <w:b w:val="0"/>
          <w:color w:val="auto"/>
          <w:sz w:val="24"/>
          <w:szCs w:val="24"/>
        </w:rPr>
        <w:t>Аналитический учет расчетов по доходам ведется по каждому контрагенту.</w:t>
      </w:r>
      <w:bookmarkEnd w:id="9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1" w:history="1">
        <w:r w:rsidRPr="00E13A78">
          <w:rPr>
            <w:rStyle w:val="a4"/>
            <w:rFonts w:ascii="Times New Roman" w:hAnsi="Times New Roman" w:cs="Times New Roman"/>
            <w:i/>
            <w:color w:val="auto"/>
            <w:sz w:val="24"/>
            <w:u w:val="none"/>
          </w:rPr>
          <w:t>п. 200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8" w:name="_ref_1-0ca738b5835e41"/>
      <w:r w:rsidRPr="00E13A78">
        <w:rPr>
          <w:rFonts w:ascii="Times New Roman" w:hAnsi="Times New Roman"/>
          <w:b w:val="0"/>
          <w:color w:val="auto"/>
          <w:sz w:val="24"/>
          <w:szCs w:val="24"/>
        </w:rPr>
        <w:t>Аналитический учет расчетов по оплате труда ведется по категориям персонала.</w:t>
      </w:r>
      <w:bookmarkEnd w:id="9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2" w:history="1">
        <w:r w:rsidRPr="00E13A78">
          <w:rPr>
            <w:rStyle w:val="a4"/>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9" w:name="_ref_1-b27b52a56bf74f"/>
      <w:r w:rsidRPr="00E13A78">
        <w:rPr>
          <w:rFonts w:ascii="Times New Roman" w:hAnsi="Times New Roman"/>
          <w:b w:val="0"/>
          <w:color w:val="auto"/>
          <w:sz w:val="24"/>
          <w:szCs w:val="24"/>
        </w:rPr>
        <w:t>Аналитический учет расчетов по выплате пенсий, пособий, иных социальных выплат ведется по категориям получателей.</w:t>
      </w:r>
      <w:bookmarkEnd w:id="9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3" w:history="1">
        <w:r w:rsidRPr="00E13A78">
          <w:rPr>
            <w:rStyle w:val="a4"/>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0" w:name="_ref_1-58646ddda2a743"/>
      <w:r w:rsidRPr="00E13A78">
        <w:rPr>
          <w:rFonts w:ascii="Times New Roman" w:hAnsi="Times New Roman"/>
          <w:b w:val="0"/>
          <w:color w:val="auto"/>
          <w:sz w:val="24"/>
          <w:szCs w:val="24"/>
        </w:rPr>
        <w:t>Сверка персонифицированных данных управленческого учета с показателями балансовых счетов осуществляется  </w:t>
      </w:r>
      <w:proofErr w:type="gramStart"/>
      <w:r w:rsidRPr="00E13A78">
        <w:rPr>
          <w:rFonts w:ascii="Times New Roman" w:hAnsi="Times New Roman"/>
          <w:b w:val="0"/>
          <w:color w:val="auto"/>
          <w:sz w:val="24"/>
          <w:szCs w:val="24"/>
        </w:rPr>
        <w:t xml:space="preserve">   (</w:t>
      </w:r>
      <w:proofErr w:type="gramEnd"/>
      <w:r w:rsidRPr="00E13A78">
        <w:rPr>
          <w:rFonts w:ascii="Times New Roman" w:hAnsi="Times New Roman"/>
          <w:b w:val="0"/>
          <w:color w:val="auto"/>
          <w:sz w:val="24"/>
          <w:szCs w:val="24"/>
        </w:rPr>
        <w:t>периодичность сверки по каждому виду расчетов, учитываемому по группам)    .</w:t>
      </w:r>
      <w:bookmarkEnd w:id="10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4" w:history="1">
        <w:r w:rsidRPr="00E13A78">
          <w:rPr>
            <w:rStyle w:val="a4"/>
            <w:rFonts w:ascii="Times New Roman" w:hAnsi="Times New Roman" w:cs="Times New Roman"/>
            <w:i/>
            <w:color w:val="auto"/>
            <w:sz w:val="24"/>
            <w:u w:val="none"/>
          </w:rPr>
          <w:t>п. п. 200</w:t>
        </w:r>
      </w:hyperlink>
      <w:r w:rsidRPr="00E13A78">
        <w:rPr>
          <w:rFonts w:ascii="Times New Roman" w:hAnsi="Times New Roman" w:cs="Times New Roman"/>
          <w:i/>
          <w:sz w:val="24"/>
        </w:rPr>
        <w:t xml:space="preserve">, </w:t>
      </w:r>
      <w:hyperlink r:id="rId255" w:history="1">
        <w:r w:rsidRPr="00E13A78">
          <w:rPr>
            <w:rStyle w:val="a4"/>
            <w:rFonts w:ascii="Times New Roman" w:hAnsi="Times New Roman" w:cs="Times New Roman"/>
            <w:i/>
            <w:color w:val="auto"/>
            <w:sz w:val="24"/>
            <w:u w:val="none"/>
          </w:rPr>
          <w:t>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1" w:name="_ref_1-f4c21c54de794e"/>
      <w:r w:rsidRPr="00E13A78">
        <w:rPr>
          <w:rFonts w:ascii="Times New Roman" w:hAnsi="Times New Roman"/>
          <w:b w:val="0"/>
          <w:color w:val="auto"/>
          <w:sz w:val="24"/>
          <w:szCs w:val="24"/>
        </w:rPr>
        <w:t>В Табеле учета использования рабочего времени (</w:t>
      </w:r>
      <w:hyperlink r:id="rId256" w:history="1">
        <w:r w:rsidRPr="00E13A78">
          <w:rPr>
            <w:rStyle w:val="a4"/>
            <w:rFonts w:ascii="Times New Roman" w:hAnsi="Times New Roman"/>
            <w:b w:val="0"/>
            <w:color w:val="auto"/>
            <w:sz w:val="24"/>
            <w:szCs w:val="24"/>
            <w:u w:val="none"/>
          </w:rPr>
          <w:t>ф. 0504421</w:t>
        </w:r>
      </w:hyperlink>
      <w:r w:rsidRPr="00E13A78">
        <w:rPr>
          <w:rFonts w:ascii="Times New Roman" w:hAnsi="Times New Roman"/>
          <w:b w:val="0"/>
          <w:color w:val="auto"/>
          <w:sz w:val="24"/>
          <w:szCs w:val="24"/>
        </w:rPr>
        <w:t>) отражаются фактические затраты рабочего времени.</w:t>
      </w:r>
      <w:bookmarkEnd w:id="10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Методические </w:t>
      </w:r>
      <w:hyperlink r:id="rId257" w:history="1">
        <w:r w:rsidRPr="00E13A78">
          <w:rPr>
            <w:rStyle w:val="a4"/>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2" w:name="_ref_1-5da98327652146"/>
      <w:r w:rsidRPr="00E13A78">
        <w:rPr>
          <w:rFonts w:ascii="Times New Roman" w:hAnsi="Times New Roman"/>
          <w:b w:val="0"/>
          <w:color w:val="auto"/>
          <w:sz w:val="24"/>
          <w:szCs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w:t>
      </w:r>
      <w:proofErr w:type="gramStart"/>
      <w:r w:rsidRPr="00E13A78">
        <w:rPr>
          <w:rFonts w:ascii="Times New Roman" w:hAnsi="Times New Roman"/>
          <w:b w:val="0"/>
          <w:color w:val="auto"/>
          <w:sz w:val="24"/>
          <w:szCs w:val="24"/>
        </w:rPr>
        <w:t xml:space="preserve">   (</w:t>
      </w:r>
      <w:proofErr w:type="gramEnd"/>
      <w:r w:rsidRPr="00E13A78">
        <w:rPr>
          <w:rFonts w:ascii="Times New Roman" w:hAnsi="Times New Roman"/>
          <w:b w:val="0"/>
          <w:color w:val="auto"/>
          <w:sz w:val="24"/>
          <w:szCs w:val="24"/>
        </w:rPr>
        <w:t>номер или буквы аналитического кода для учета операций со связанными сторонами)    "Операции со связанными сторонами".</w:t>
      </w:r>
      <w:bookmarkEnd w:id="10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8"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59" w:history="1">
        <w:r w:rsidRPr="00E13A78">
          <w:rPr>
            <w:rStyle w:val="a4"/>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260" w:history="1">
        <w:r w:rsidRPr="00E13A78">
          <w:rPr>
            <w:rStyle w:val="a4"/>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"Информация о связанных сторонах")</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3" w:name="_ref_1-1d3797c7af0540"/>
      <w:r w:rsidRPr="00E13A78">
        <w:rPr>
          <w:rFonts w:ascii="Times New Roman" w:hAnsi="Times New Roman"/>
          <w:b w:val="0"/>
          <w:color w:val="auto"/>
          <w:sz w:val="24"/>
          <w:szCs w:val="24"/>
        </w:rPr>
        <w:t>По не исполненной в срок и не соответствующей критериям признания актива дебиторской задолженности создается резерв.</w:t>
      </w:r>
      <w:bookmarkEnd w:id="10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1" w:history="1">
        <w:r w:rsidRPr="00E13A78">
          <w:rPr>
            <w:rStyle w:val="a4"/>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4" w:name="_ref_1-61b634ba8fc149"/>
      <w:r w:rsidRPr="00E13A78">
        <w:rPr>
          <w:rFonts w:ascii="Times New Roman" w:hAnsi="Times New Roman"/>
          <w:b w:val="0"/>
          <w:color w:val="auto"/>
          <w:sz w:val="24"/>
          <w:szCs w:val="24"/>
        </w:rPr>
        <w:t>Резерв по сомнительной задолженности формируется (корректируется) один раз в год - на конец отчетного года.</w:t>
      </w:r>
      <w:bookmarkEnd w:id="10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5" w:name="_ref_1-c0900f4cd9e04b"/>
      <w:r w:rsidRPr="00E13A78">
        <w:rPr>
          <w:rFonts w:ascii="Times New Roman" w:hAnsi="Times New Roman"/>
          <w:b w:val="0"/>
          <w:color w:val="auto"/>
          <w:sz w:val="24"/>
          <w:szCs w:val="24"/>
        </w:rPr>
        <w:t>Создание резерва по сомнительной задолженности отражается путем уменьшения величины такой задолженности и относится на счет 0 401 10 173.</w:t>
      </w:r>
      <w:bookmarkEnd w:id="10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3" w:history="1">
        <w:r w:rsidRPr="00E13A78">
          <w:rPr>
            <w:rStyle w:val="a4"/>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4" w:history="1">
        <w:r w:rsidRPr="00E13A78">
          <w:rPr>
            <w:rStyle w:val="a4"/>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26.04.2019 № 02-07-10/31169)</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6" w:name="_ref_1-21bb7eea61f94f"/>
      <w:r w:rsidRPr="00E13A78">
        <w:rPr>
          <w:rFonts w:ascii="Times New Roman" w:hAnsi="Times New Roman"/>
          <w:b w:val="0"/>
          <w:color w:val="auto"/>
          <w:sz w:val="24"/>
          <w:szCs w:val="24"/>
        </w:rPr>
        <w:lastRenderedPageBreak/>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w:t>
      </w:r>
      <w:proofErr w:type="gramStart"/>
      <w:r w:rsidRPr="00E13A78">
        <w:rPr>
          <w:rFonts w:ascii="Times New Roman" w:hAnsi="Times New Roman"/>
          <w:b w:val="0"/>
          <w:color w:val="auto"/>
          <w:sz w:val="24"/>
          <w:szCs w:val="24"/>
        </w:rPr>
        <w:t xml:space="preserve">   (</w:t>
      </w:r>
      <w:proofErr w:type="gramEnd"/>
      <w:r w:rsidRPr="00E13A78">
        <w:rPr>
          <w:rFonts w:ascii="Times New Roman" w:hAnsi="Times New Roman"/>
          <w:b w:val="0"/>
          <w:color w:val="auto"/>
          <w:sz w:val="24"/>
          <w:szCs w:val="24"/>
        </w:rPr>
        <w:t>номер или буквы аналитического кода для учета резерва)    </w:t>
      </w:r>
      <w:r w:rsidRPr="00E13A78">
        <w:rPr>
          <w:rFonts w:ascii="Times New Roman" w:hAnsi="Times New Roman"/>
          <w:b w:val="0"/>
          <w:i/>
          <w:color w:val="auto"/>
          <w:sz w:val="24"/>
          <w:szCs w:val="24"/>
        </w:rPr>
        <w:t xml:space="preserve"> </w:t>
      </w:r>
      <w:r w:rsidRPr="00E13A78">
        <w:rPr>
          <w:rFonts w:ascii="Times New Roman" w:hAnsi="Times New Roman"/>
          <w:b w:val="0"/>
          <w:color w:val="auto"/>
          <w:sz w:val="24"/>
          <w:szCs w:val="24"/>
        </w:rPr>
        <w:t>"Резерв по сомнительной задолженности".</w:t>
      </w:r>
      <w:bookmarkEnd w:id="10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07" w:name="_ref_1-f8de209f15c34c"/>
      <w:r w:rsidRPr="00B42131">
        <w:rPr>
          <w:rFonts w:ascii="Times New Roman" w:hAnsi="Times New Roman" w:cs="Times New Roman"/>
          <w:sz w:val="24"/>
          <w:szCs w:val="24"/>
        </w:rPr>
        <w:t>Финансовый результат</w:t>
      </w:r>
      <w:bookmarkEnd w:id="10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8" w:name="_ref_1-cd39ec971d784d"/>
      <w:r w:rsidRPr="00E13A78">
        <w:rPr>
          <w:rFonts w:ascii="Times New Roman" w:hAnsi="Times New Roman"/>
          <w:b w:val="0"/>
          <w:color w:val="auto"/>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66" w:history="1">
        <w:r w:rsidRPr="00E13A78">
          <w:rPr>
            <w:rStyle w:val="a4"/>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w:t>
      </w:r>
      <w:bookmarkEnd w:id="10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7" w:history="1">
        <w:r w:rsidRPr="00E13A78">
          <w:rPr>
            <w:rStyle w:val="a4"/>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"Аренда", </w:t>
      </w:r>
      <w:hyperlink r:id="rId268"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9" w:name="_ref_1-4c671d0474494a"/>
      <w:r w:rsidRPr="00E13A78">
        <w:rPr>
          <w:rFonts w:ascii="Times New Roman" w:hAnsi="Times New Roman"/>
          <w:b w:val="0"/>
          <w:color w:val="auto"/>
          <w:sz w:val="24"/>
          <w:szCs w:val="24"/>
        </w:rPr>
        <w:t>Как расходы будущих периодов учитываются расходы на:</w:t>
      </w:r>
      <w:bookmarkEnd w:id="109"/>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выплату отпускных за неотработанные дни отпуска.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9" w:history="1">
        <w:r w:rsidRPr="00E13A78">
          <w:rPr>
            <w:rStyle w:val="a4"/>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0" w:name="_ref_1-9acfb7b8eb8b4a"/>
      <w:r w:rsidRPr="00E13A78">
        <w:rPr>
          <w:rFonts w:ascii="Times New Roman" w:hAnsi="Times New Roman"/>
          <w:b w:val="0"/>
          <w:color w:val="auto"/>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0" w:history="1">
        <w:r w:rsidRPr="00E13A78">
          <w:rPr>
            <w:rStyle w:val="a4"/>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1" w:name="_ref_1-70b7b8c0814e49"/>
      <w:r w:rsidRPr="00E13A78">
        <w:rPr>
          <w:rFonts w:ascii="Times New Roman" w:hAnsi="Times New Roman"/>
          <w:b w:val="0"/>
          <w:color w:val="auto"/>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1" w:history="1">
        <w:r w:rsidRPr="00E13A78">
          <w:rPr>
            <w:rStyle w:val="a4"/>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 </w:t>
      </w:r>
      <w:hyperlink r:id="rId272" w:history="1">
        <w:r w:rsidRPr="00E13A78">
          <w:rPr>
            <w:rStyle w:val="a4"/>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"Резервы</w:t>
      </w:r>
      <w:r w:rsidRPr="00E13A78">
        <w:rPr>
          <w:rFonts w:ascii="Times New Roman" w:hAnsi="Times New Roman" w:cs="Times New Roman"/>
          <w:sz w:val="24"/>
        </w:rPr>
        <w:t>"</w:t>
      </w:r>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2" w:name="_ref_1-571227ca99514a"/>
      <w:r w:rsidRPr="00E13A78">
        <w:rPr>
          <w:rFonts w:ascii="Times New Roman" w:hAnsi="Times New Roman"/>
          <w:b w:val="0"/>
          <w:color w:val="auto"/>
          <w:sz w:val="24"/>
          <w:szCs w:val="24"/>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_ref_1-3bdcd53da2c440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11</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xml:space="preserve"> к настоящей Учетной политике.</w:t>
      </w:r>
      <w:bookmarkEnd w:id="1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3" w:history="1">
        <w:r w:rsidRPr="00E13A78">
          <w:rPr>
            <w:rStyle w:val="a4"/>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"Выплаты персоналу")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3" w:name="_ref_1-c1a65cda3f114f"/>
      <w:r w:rsidRPr="00E13A78">
        <w:rPr>
          <w:rFonts w:ascii="Times New Roman" w:hAnsi="Times New Roman"/>
          <w:b w:val="0"/>
          <w:color w:val="auto"/>
          <w:sz w:val="24"/>
          <w:szCs w:val="24"/>
        </w:rPr>
        <w:t xml:space="preserve">Аналитический учет резервов предстоящих расходов ведется в Карточке учета средств и расчетов </w:t>
      </w:r>
      <w:hyperlink r:id="rId274" w:history="1">
        <w:r w:rsidRPr="00E13A78">
          <w:rPr>
            <w:rStyle w:val="a4"/>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1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5" w:history="1">
        <w:r w:rsidRPr="00E13A78">
          <w:rPr>
            <w:rStyle w:val="a4"/>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4" w:name="_ref_1-7bfede6faa2041"/>
      <w:r w:rsidRPr="00B42131">
        <w:rPr>
          <w:rFonts w:ascii="Times New Roman" w:hAnsi="Times New Roman" w:cs="Times New Roman"/>
          <w:sz w:val="24"/>
          <w:szCs w:val="24"/>
        </w:rPr>
        <w:t>Администрирование доходов, источников финансирования дефицита бюджета</w:t>
      </w:r>
      <w:bookmarkEnd w:id="11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5" w:name="_ref_1-ae05c30071b54f"/>
      <w:r w:rsidRPr="00E13A78">
        <w:rPr>
          <w:rFonts w:ascii="Times New Roman" w:hAnsi="Times New Roman"/>
          <w:b w:val="0"/>
          <w:color w:val="auto"/>
          <w:sz w:val="24"/>
          <w:szCs w:val="24"/>
        </w:rPr>
        <w:t>Основанием для отражения операций по поступлениям являются:</w:t>
      </w:r>
      <w:bookmarkEnd w:id="115"/>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доходов бюджета </w:t>
      </w:r>
      <w:hyperlink r:id="rId276" w:history="1">
        <w:r w:rsidRPr="00E13A78">
          <w:rPr>
            <w:rStyle w:val="a4"/>
            <w:rFonts w:ascii="Times New Roman" w:hAnsi="Times New Roman" w:cs="Times New Roman"/>
            <w:color w:val="auto"/>
            <w:sz w:val="24"/>
            <w:u w:val="none"/>
          </w:rPr>
          <w:t>(ф. 0531761)</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источников финансирования дефицита бюджета </w:t>
      </w:r>
      <w:hyperlink r:id="rId277" w:history="1">
        <w:r w:rsidRPr="00E13A78">
          <w:rPr>
            <w:rStyle w:val="a4"/>
            <w:rFonts w:ascii="Times New Roman" w:hAnsi="Times New Roman" w:cs="Times New Roman"/>
            <w:color w:val="auto"/>
            <w:sz w:val="24"/>
            <w:u w:val="none"/>
          </w:rPr>
          <w:t>(ф. 0531764)</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 о перечислении поступлений в бюджеты (</w:t>
      </w:r>
      <w:hyperlink r:id="rId278" w:history="1">
        <w:r w:rsidRPr="00E13A78">
          <w:rPr>
            <w:rStyle w:val="a4"/>
            <w:rFonts w:ascii="Times New Roman" w:hAnsi="Times New Roman" w:cs="Times New Roman"/>
            <w:color w:val="auto"/>
            <w:sz w:val="24"/>
            <w:u w:val="none"/>
          </w:rPr>
          <w:t>ф. 0531468</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9" w:history="1">
        <w:r w:rsidRPr="00E13A78">
          <w:rPr>
            <w:rStyle w:val="a4"/>
            <w:rFonts w:ascii="Times New Roman" w:hAnsi="Times New Roman" w:cs="Times New Roman"/>
            <w:i/>
            <w:color w:val="auto"/>
            <w:sz w:val="24"/>
            <w:u w:val="none"/>
          </w:rPr>
          <w:t>п. 2 ст. 40</w:t>
        </w:r>
      </w:hyperlink>
      <w:r w:rsidRPr="00E13A78">
        <w:rPr>
          <w:rFonts w:ascii="Times New Roman" w:hAnsi="Times New Roman" w:cs="Times New Roman"/>
          <w:i/>
          <w:sz w:val="24"/>
        </w:rPr>
        <w:t xml:space="preserve"> БК РФ, </w:t>
      </w:r>
      <w:hyperlink r:id="rId280" w:history="1">
        <w:r w:rsidRPr="00E13A78">
          <w:rPr>
            <w:rStyle w:val="a4"/>
            <w:rFonts w:ascii="Times New Roman" w:hAnsi="Times New Roman" w:cs="Times New Roman"/>
            <w:i/>
            <w:color w:val="auto"/>
            <w:sz w:val="24"/>
            <w:u w:val="none"/>
          </w:rPr>
          <w:t>п. 90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6" w:name="_ref_1-74b24bac06b84f"/>
      <w:r w:rsidRPr="00B42131">
        <w:rPr>
          <w:rFonts w:ascii="Times New Roman" w:hAnsi="Times New Roman" w:cs="Times New Roman"/>
          <w:sz w:val="24"/>
          <w:szCs w:val="24"/>
        </w:rPr>
        <w:t>Санкционирование расходов</w:t>
      </w:r>
      <w:bookmarkEnd w:id="11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7" w:name="_ref_1-e5c3201eeb7540"/>
      <w:r w:rsidRPr="00E13A78">
        <w:rPr>
          <w:rFonts w:ascii="Times New Roman" w:hAnsi="Times New Roman"/>
          <w:b w:val="0"/>
          <w:color w:val="auto"/>
          <w:sz w:val="24"/>
          <w:szCs w:val="24"/>
        </w:rPr>
        <w:t>Учет принимаемых обязательств осуществляется на основании:</w:t>
      </w:r>
      <w:bookmarkEnd w:id="117"/>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извещения о проведении конкурса, аукциона, торгов, запроса котировок, запроса предложений;</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приглашения принять участие в определении поставщика (подрядчика, исполнителя);</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контракта на поставку товаров, выполнение работ, оказание услуг;</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на поставку товаров, выполнение работ, оказание услуг;</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протокола конкурсной комиссии;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81" w:history="1">
        <w:r w:rsidRPr="00E13A78">
          <w:rPr>
            <w:rStyle w:val="a4"/>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r w:rsidRPr="00E13A78">
        <w:rPr>
          <w:rFonts w:ascii="Times New Roman" w:hAnsi="Times New Roman" w:cs="Times New Roman"/>
          <w:sz w:val="24"/>
        </w:rPr>
        <w:t xml:space="preserve"> </w:t>
      </w:r>
      <w:hyperlink r:id="rId282" w:history="1">
        <w:r w:rsidRPr="00E13A78">
          <w:rPr>
            <w:rStyle w:val="a4"/>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3" w:history="1">
        <w:r w:rsidRPr="00E13A78">
          <w:rPr>
            <w:rStyle w:val="a4"/>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4"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8" w:name="_ref_1-731c7ac1727547"/>
      <w:r w:rsidRPr="00E13A78">
        <w:rPr>
          <w:rFonts w:ascii="Times New Roman" w:hAnsi="Times New Roman"/>
          <w:b w:val="0"/>
          <w:color w:val="auto"/>
          <w:sz w:val="24"/>
          <w:szCs w:val="24"/>
        </w:rPr>
        <w:t>Учет обязательств осуществляется на основании:</w:t>
      </w:r>
      <w:bookmarkEnd w:id="118"/>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распорядительного документа об утверждении штатного расписания с расчетом годового фонда оплаты труда;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(контракта) на поставку товаров, выполнение работ, оказание услуг;</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 отсутствии договора - акта выполненных работ (оказанных услуг), счета;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 или авансового отчета;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соглашения о предоставлении из бюджета межбюджетного трансферта.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r w:rsidRPr="00E13A78">
        <w:rPr>
          <w:rFonts w:ascii="Times New Roman" w:hAnsi="Times New Roman" w:cs="Times New Roman"/>
          <w:sz w:val="24"/>
        </w:rPr>
        <w:t xml:space="preserve"> </w:t>
      </w:r>
      <w:hyperlink r:id="rId285" w:history="1">
        <w:r w:rsidRPr="00E13A78">
          <w:rPr>
            <w:rStyle w:val="a4"/>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6" w:history="1">
        <w:r w:rsidRPr="00E13A78">
          <w:rPr>
            <w:rStyle w:val="a4"/>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7"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9" w:name="_ref_1-0fc9698131ea4c"/>
      <w:r w:rsidRPr="00E13A78">
        <w:rPr>
          <w:rFonts w:ascii="Times New Roman" w:hAnsi="Times New Roman"/>
          <w:b w:val="0"/>
          <w:color w:val="auto"/>
          <w:sz w:val="24"/>
          <w:szCs w:val="24"/>
        </w:rPr>
        <w:t>Учет денежных обязательств осуществляется на основании:</w:t>
      </w:r>
      <w:bookmarkEnd w:id="119"/>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расчетно-платежной ведомости (</w:t>
      </w:r>
      <w:hyperlink r:id="rId288" w:history="1">
        <w:r w:rsidRPr="00E13A78">
          <w:rPr>
            <w:rStyle w:val="a4"/>
            <w:rFonts w:ascii="Times New Roman" w:hAnsi="Times New Roman" w:cs="Times New Roman"/>
            <w:color w:val="auto"/>
            <w:sz w:val="24"/>
            <w:u w:val="none"/>
          </w:rPr>
          <w:t>ф. 0504401</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расчетной ведомости (</w:t>
      </w:r>
      <w:hyperlink r:id="rId289" w:history="1">
        <w:r w:rsidRPr="00E13A78">
          <w:rPr>
            <w:rStyle w:val="a4"/>
            <w:rFonts w:ascii="Times New Roman" w:hAnsi="Times New Roman" w:cs="Times New Roman"/>
            <w:color w:val="auto"/>
            <w:sz w:val="24"/>
            <w:u w:val="none"/>
          </w:rPr>
          <w:t>ф. 0504402</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записки-расчета об исчислении среднего заработка при предоставлении отпуска, увольнении и других случаях (</w:t>
      </w:r>
      <w:hyperlink r:id="rId290" w:history="1">
        <w:r w:rsidRPr="00E13A78">
          <w:rPr>
            <w:rStyle w:val="a4"/>
            <w:rFonts w:ascii="Times New Roman" w:hAnsi="Times New Roman" w:cs="Times New Roman"/>
            <w:color w:val="auto"/>
            <w:sz w:val="24"/>
            <w:u w:val="none"/>
          </w:rPr>
          <w:t>ф. 0504425</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91" w:history="1">
        <w:r w:rsidRPr="00E13A78">
          <w:rPr>
            <w:rStyle w:val="a4"/>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выполненных работ;</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об оказании услуг;</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приема-передачи;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в случае осуществления авансовых платежей в соответствии с его условиями;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авансового отчета;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справки-расчета;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счета-фактуры;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товарной накладной (ТОРГ-12) (</w:t>
      </w:r>
      <w:hyperlink r:id="rId292" w:history="1">
        <w:r w:rsidRPr="00E13A78">
          <w:rPr>
            <w:rStyle w:val="a4"/>
            <w:rFonts w:ascii="Times New Roman" w:hAnsi="Times New Roman" w:cs="Times New Roman"/>
            <w:color w:val="auto"/>
            <w:sz w:val="24"/>
            <w:u w:val="none"/>
          </w:rPr>
          <w:t>ф. 0330212</w:t>
        </w:r>
      </w:hyperlink>
      <w:r w:rsidRPr="00E13A78">
        <w:rPr>
          <w:rFonts w:ascii="Times New Roman" w:hAnsi="Times New Roman" w:cs="Times New Roman"/>
          <w:sz w:val="24"/>
        </w:rPr>
        <w:t>);</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универсального передаточного документа;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чека;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квитанции;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r w:rsidRPr="00E13A78">
        <w:rPr>
          <w:rFonts w:ascii="Times New Roman" w:hAnsi="Times New Roman" w:cs="Times New Roman"/>
          <w:sz w:val="24"/>
        </w:rPr>
        <w:t xml:space="preserve"> </w:t>
      </w:r>
      <w:hyperlink r:id="rId293" w:history="1">
        <w:r w:rsidRPr="00E13A78">
          <w:rPr>
            <w:rStyle w:val="a4"/>
            <w:rFonts w:ascii="Times New Roman" w:hAnsi="Times New Roman" w:cs="Times New Roman"/>
            <w:i/>
            <w:color w:val="auto"/>
            <w:sz w:val="24"/>
            <w:u w:val="none"/>
          </w:rPr>
          <w:t>п. 4 ст. 219</w:t>
        </w:r>
      </w:hyperlink>
      <w:r w:rsidRPr="00E13A78">
        <w:rPr>
          <w:rFonts w:ascii="Times New Roman" w:hAnsi="Times New Roman" w:cs="Times New Roman"/>
          <w:i/>
          <w:sz w:val="24"/>
        </w:rPr>
        <w:t xml:space="preserve"> БК РФ, </w:t>
      </w:r>
      <w:hyperlink r:id="rId294" w:history="1">
        <w:r w:rsidRPr="00E13A78">
          <w:rPr>
            <w:rStyle w:val="a4"/>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0" w:name="_ref_1-19b08ba7d16448"/>
      <w:r w:rsidRPr="00E13A78">
        <w:rPr>
          <w:rFonts w:ascii="Times New Roman" w:hAnsi="Times New Roman"/>
          <w:b w:val="0"/>
          <w:color w:val="auto"/>
          <w:sz w:val="24"/>
          <w:szCs w:val="24"/>
        </w:rPr>
        <w:lastRenderedPageBreak/>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_ref_1-72f8f8713a4142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3</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к Учетной политике.</w:t>
      </w:r>
      <w:bookmarkEnd w:id="12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5" w:history="1">
        <w:r w:rsidRPr="00E13A78">
          <w:rPr>
            <w:rStyle w:val="a4"/>
            <w:rFonts w:ascii="Times New Roman" w:hAnsi="Times New Roman" w:cs="Times New Roman"/>
            <w:i/>
            <w:color w:val="auto"/>
            <w:sz w:val="24"/>
            <w:u w:val="none"/>
          </w:rPr>
          <w:t>п. 150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21" w:name="_ref_1-cd5bee3996f042"/>
      <w:r w:rsidRPr="00B42131">
        <w:rPr>
          <w:rFonts w:ascii="Times New Roman" w:hAnsi="Times New Roman" w:cs="Times New Roman"/>
          <w:sz w:val="24"/>
          <w:szCs w:val="24"/>
        </w:rPr>
        <w:t>Обесценение активов</w:t>
      </w:r>
      <w:bookmarkEnd w:id="12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2" w:name="_ref_1-9e53b0f59f6746"/>
      <w:r w:rsidRPr="00E13A78">
        <w:rPr>
          <w:rFonts w:ascii="Times New Roman" w:hAnsi="Times New Roman"/>
          <w:b w:val="0"/>
          <w:color w:val="auto"/>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6"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97" w:history="1">
        <w:r w:rsidRPr="00E13A78">
          <w:rPr>
            <w:rStyle w:val="a4"/>
            <w:rFonts w:ascii="Times New Roman" w:hAnsi="Times New Roman" w:cs="Times New Roman"/>
            <w:i/>
            <w:color w:val="auto"/>
            <w:sz w:val="24"/>
            <w:u w:val="none"/>
          </w:rPr>
          <w:t>п. п. 5</w:t>
        </w:r>
      </w:hyperlink>
      <w:r w:rsidRPr="00E13A78">
        <w:rPr>
          <w:rFonts w:ascii="Times New Roman" w:hAnsi="Times New Roman" w:cs="Times New Roman"/>
          <w:i/>
          <w:sz w:val="24"/>
        </w:rPr>
        <w:t xml:space="preserve">, </w:t>
      </w:r>
      <w:hyperlink r:id="rId298" w:history="1">
        <w:r w:rsidRPr="00E13A78">
          <w:rPr>
            <w:rStyle w:val="a4"/>
            <w:rFonts w:ascii="Times New Roman" w:hAnsi="Times New Roman" w:cs="Times New Roman"/>
            <w:i/>
            <w:color w:val="auto"/>
            <w:sz w:val="24"/>
            <w:u w:val="none"/>
          </w:rPr>
          <w:t>6</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3" w:name="_ref_1-6e81dd5844cc4d"/>
      <w:r w:rsidRPr="00E13A78">
        <w:rPr>
          <w:rFonts w:ascii="Times New Roman" w:hAnsi="Times New Roman"/>
          <w:b w:val="0"/>
          <w:color w:val="auto"/>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99" w:history="1">
        <w:r w:rsidRPr="00E13A78">
          <w:rPr>
            <w:rStyle w:val="a4"/>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w:t>
      </w:r>
      <w:bookmarkEnd w:id="1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0" w:history="1">
        <w:r w:rsidRPr="00E13A78">
          <w:rPr>
            <w:rStyle w:val="a4"/>
            <w:rFonts w:ascii="Times New Roman" w:hAnsi="Times New Roman" w:cs="Times New Roman"/>
            <w:i/>
            <w:color w:val="auto"/>
            <w:sz w:val="24"/>
            <w:u w:val="none"/>
          </w:rPr>
          <w:t>п. п. 6</w:t>
        </w:r>
      </w:hyperlink>
      <w:r w:rsidRPr="00E13A78">
        <w:rPr>
          <w:rFonts w:ascii="Times New Roman" w:hAnsi="Times New Roman" w:cs="Times New Roman"/>
          <w:i/>
          <w:sz w:val="24"/>
        </w:rPr>
        <w:t xml:space="preserve">, </w:t>
      </w:r>
      <w:hyperlink r:id="rId301" w:history="1">
        <w:r w:rsidRPr="00E13A78">
          <w:rPr>
            <w:rStyle w:val="a4"/>
            <w:rFonts w:ascii="Times New Roman" w:hAnsi="Times New Roman" w:cs="Times New Roman"/>
            <w:i/>
            <w:color w:val="auto"/>
            <w:sz w:val="24"/>
            <w:u w:val="none"/>
          </w:rPr>
          <w:t>18</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4" w:name="_ref_1-e18c0ab4586a45"/>
      <w:r w:rsidRPr="00E13A78">
        <w:rPr>
          <w:rFonts w:ascii="Times New Roman" w:hAnsi="Times New Roman"/>
          <w:b w:val="0"/>
          <w:color w:val="auto"/>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w:t>
      </w:r>
      <w:proofErr w:type="gramStart"/>
      <w:r w:rsidRPr="00E13A78">
        <w:rPr>
          <w:rFonts w:ascii="Times New Roman" w:hAnsi="Times New Roman"/>
          <w:b w:val="0"/>
          <w:color w:val="auto"/>
          <w:sz w:val="24"/>
          <w:szCs w:val="24"/>
        </w:rPr>
        <w:t xml:space="preserve">  .</w:t>
      </w:r>
      <w:bookmarkEnd w:id="124"/>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2"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5" w:name="_ref_1-234e9829458a46"/>
      <w:r w:rsidRPr="00E13A78">
        <w:rPr>
          <w:rFonts w:ascii="Times New Roman" w:hAnsi="Times New Roman"/>
          <w:b w:val="0"/>
          <w:color w:val="auto"/>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3"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4" w:history="1">
        <w:r w:rsidRPr="00E13A78">
          <w:rPr>
            <w:rStyle w:val="a4"/>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5" w:history="1">
        <w:r w:rsidRPr="00E13A78">
          <w:rPr>
            <w:rStyle w:val="a4"/>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6" w:name="_ref_1-b9a1ad4195284f"/>
      <w:r w:rsidRPr="00E13A78">
        <w:rPr>
          <w:rFonts w:ascii="Times New Roman" w:hAnsi="Times New Roman"/>
          <w:b w:val="0"/>
          <w:color w:val="auto"/>
          <w:sz w:val="24"/>
          <w:szCs w:val="24"/>
        </w:rPr>
        <w:t xml:space="preserve">При выявлении признаков возможного обесценения (снижения </w:t>
      </w:r>
      <w:proofErr w:type="gramStart"/>
      <w:r w:rsidRPr="00E13A78">
        <w:rPr>
          <w:rFonts w:ascii="Times New Roman" w:hAnsi="Times New Roman"/>
          <w:b w:val="0"/>
          <w:color w:val="auto"/>
          <w:sz w:val="24"/>
          <w:szCs w:val="24"/>
        </w:rPr>
        <w:t xml:space="preserve">убытка)   </w:t>
      </w:r>
      <w:proofErr w:type="gramEnd"/>
      <w:r w:rsidRPr="00E13A78">
        <w:rPr>
          <w:rFonts w:ascii="Times New Roman" w:hAnsi="Times New Roman"/>
          <w:b w:val="0"/>
          <w:color w:val="auto"/>
          <w:sz w:val="24"/>
          <w:szCs w:val="24"/>
        </w:rPr>
        <w:t>  (должность руководителя)     принимает решение о необходимости (об отсутствии необходимости) определения справедливой стоимости такого актива.</w:t>
      </w:r>
      <w:bookmarkEnd w:id="12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7" w:name="_ref_1-f41b250cef1342"/>
      <w:r w:rsidRPr="00E13A78">
        <w:rPr>
          <w:rFonts w:ascii="Times New Roman" w:hAnsi="Times New Roman"/>
          <w:b w:val="0"/>
          <w:color w:val="auto"/>
          <w:sz w:val="24"/>
          <w:szCs w:val="24"/>
        </w:rPr>
        <w:t>Это решение оформляется  </w:t>
      </w:r>
      <w:proofErr w:type="gramStart"/>
      <w:r w:rsidRPr="00E13A78">
        <w:rPr>
          <w:rFonts w:ascii="Times New Roman" w:hAnsi="Times New Roman"/>
          <w:b w:val="0"/>
          <w:color w:val="auto"/>
          <w:sz w:val="24"/>
          <w:szCs w:val="24"/>
        </w:rPr>
        <w:t xml:space="preserve">   (</w:t>
      </w:r>
      <w:proofErr w:type="gramEnd"/>
      <w:r w:rsidRPr="00E13A78">
        <w:rPr>
          <w:rFonts w:ascii="Times New Roman" w:hAnsi="Times New Roman"/>
          <w:b w:val="0"/>
          <w:color w:val="auto"/>
          <w:sz w:val="24"/>
          <w:szCs w:val="24"/>
        </w:rPr>
        <w:t>вид документа)     с указанием метода, которым стоимость будет определена.</w:t>
      </w:r>
      <w:bookmarkEnd w:id="1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6" w:history="1">
        <w:r w:rsidRPr="00E13A78">
          <w:rPr>
            <w:rStyle w:val="a4"/>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7" w:history="1">
        <w:r w:rsidRPr="00E13A78">
          <w:rPr>
            <w:rStyle w:val="a4"/>
            <w:rFonts w:ascii="Times New Roman" w:hAnsi="Times New Roman" w:cs="Times New Roman"/>
            <w:i/>
            <w:color w:val="auto"/>
            <w:sz w:val="24"/>
            <w:u w:val="none"/>
          </w:rPr>
          <w:t>22</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8" w:name="_ref_1-82eba409a29d43"/>
      <w:r w:rsidRPr="00E13A78">
        <w:rPr>
          <w:rFonts w:ascii="Times New Roman" w:hAnsi="Times New Roman"/>
          <w:b w:val="0"/>
          <w:color w:val="auto"/>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8" w:history="1">
        <w:r w:rsidRPr="00E13A78">
          <w:rPr>
            <w:rStyle w:val="a4"/>
            <w:rFonts w:ascii="Times New Roman" w:hAnsi="Times New Roman" w:cs="Times New Roman"/>
            <w:i/>
            <w:color w:val="auto"/>
            <w:sz w:val="24"/>
            <w:u w:val="none"/>
          </w:rPr>
          <w:t>п. 13</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9" w:name="_ref_1-3247905911cc48"/>
      <w:r w:rsidRPr="00E13A78">
        <w:rPr>
          <w:rFonts w:ascii="Times New Roman" w:hAnsi="Times New Roman"/>
          <w:b w:val="0"/>
          <w:color w:val="auto"/>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9" w:history="1">
        <w:r w:rsidRPr="00E13A78">
          <w:rPr>
            <w:rStyle w:val="a4"/>
            <w:rFonts w:ascii="Times New Roman" w:hAnsi="Times New Roman" w:cs="Times New Roman"/>
            <w:i/>
            <w:color w:val="auto"/>
            <w:sz w:val="24"/>
            <w:u w:val="none"/>
          </w:rPr>
          <w:t>п. 15</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0" w:name="_ref_1-6307a6b3ee7c44"/>
      <w:r w:rsidRPr="00E13A78">
        <w:rPr>
          <w:rFonts w:ascii="Times New Roman" w:hAnsi="Times New Roman"/>
          <w:b w:val="0"/>
          <w:color w:val="auto"/>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0" w:history="1">
        <w:r w:rsidRPr="00E13A78">
          <w:rPr>
            <w:rStyle w:val="a4"/>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    .</w:t>
      </w:r>
      <w:bookmarkEnd w:id="13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1"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1" w:name="_ref_1-dfd62af0a63349"/>
      <w:r w:rsidRPr="00E13A78">
        <w:rPr>
          <w:rFonts w:ascii="Times New Roman" w:hAnsi="Times New Roman"/>
          <w:b w:val="0"/>
          <w:color w:val="auto"/>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2" w:history="1">
        <w:r w:rsidRPr="00E13A78">
          <w:rPr>
            <w:rStyle w:val="a4"/>
            <w:rFonts w:ascii="Times New Roman" w:hAnsi="Times New Roman" w:cs="Times New Roman"/>
            <w:i/>
            <w:color w:val="auto"/>
            <w:sz w:val="24"/>
            <w:u w:val="none"/>
          </w:rPr>
          <w:t>п. 24</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2" w:name="_ref_1-d8c0590a3b5849"/>
      <w:r w:rsidRPr="00E13A78">
        <w:rPr>
          <w:rFonts w:ascii="Times New Roman" w:hAnsi="Times New Roman"/>
          <w:b w:val="0"/>
          <w:color w:val="auto"/>
          <w:sz w:val="24"/>
          <w:szCs w:val="24"/>
        </w:rPr>
        <w:lastRenderedPageBreak/>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3" w:history="1">
        <w:r w:rsidRPr="00E13A78">
          <w:rPr>
            <w:rStyle w:val="a4"/>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    .</w:t>
      </w:r>
      <w:bookmarkEnd w:id="1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4"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33" w:name="_ref_1-8c74398a4b8742"/>
      <w:proofErr w:type="spellStart"/>
      <w:r w:rsidRPr="00B42131">
        <w:rPr>
          <w:rFonts w:ascii="Times New Roman" w:hAnsi="Times New Roman" w:cs="Times New Roman"/>
          <w:sz w:val="24"/>
          <w:szCs w:val="24"/>
        </w:rPr>
        <w:t>Забалансовый</w:t>
      </w:r>
      <w:proofErr w:type="spellEnd"/>
      <w:r w:rsidRPr="00B42131">
        <w:rPr>
          <w:rFonts w:ascii="Times New Roman" w:hAnsi="Times New Roman" w:cs="Times New Roman"/>
          <w:sz w:val="24"/>
          <w:szCs w:val="24"/>
        </w:rPr>
        <w:t xml:space="preserve"> учет</w:t>
      </w:r>
      <w:bookmarkEnd w:id="133"/>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4" w:name="_ref_1-17ec0406dd5442"/>
      <w:r w:rsidRPr="00E13A78">
        <w:rPr>
          <w:rFonts w:ascii="Times New Roman" w:hAnsi="Times New Roman"/>
          <w:b w:val="0"/>
          <w:color w:val="auto"/>
          <w:sz w:val="24"/>
          <w:szCs w:val="24"/>
        </w:rPr>
        <w:t xml:space="preserve">Учет на </w:t>
      </w:r>
      <w:proofErr w:type="gramStart"/>
      <w:r w:rsidRPr="00E13A78">
        <w:rPr>
          <w:rFonts w:ascii="Times New Roman" w:hAnsi="Times New Roman"/>
          <w:b w:val="0"/>
          <w:color w:val="auto"/>
          <w:sz w:val="24"/>
          <w:szCs w:val="24"/>
        </w:rPr>
        <w:t>за</w:t>
      </w:r>
      <w:r w:rsidR="00FC44AC">
        <w:rPr>
          <w:rFonts w:ascii="Times New Roman" w:hAnsi="Times New Roman"/>
          <w:b w:val="0"/>
          <w:color w:val="auto"/>
          <w:sz w:val="24"/>
          <w:szCs w:val="24"/>
        </w:rPr>
        <w:t xml:space="preserve"> </w:t>
      </w:r>
      <w:r w:rsidRPr="00E13A78">
        <w:rPr>
          <w:rFonts w:ascii="Times New Roman" w:hAnsi="Times New Roman"/>
          <w:b w:val="0"/>
          <w:color w:val="auto"/>
          <w:sz w:val="24"/>
          <w:szCs w:val="24"/>
        </w:rPr>
        <w:t>балансовых счетах</w:t>
      </w:r>
      <w:proofErr w:type="gramEnd"/>
      <w:r w:rsidRPr="00E13A78">
        <w:rPr>
          <w:rFonts w:ascii="Times New Roman" w:hAnsi="Times New Roman"/>
          <w:b w:val="0"/>
          <w:color w:val="auto"/>
          <w:sz w:val="24"/>
          <w:szCs w:val="24"/>
        </w:rPr>
        <w:t xml:space="preserve"> ведется в разрезе кодов вида финансового обеспечения (деятельности).</w:t>
      </w:r>
      <w:bookmarkEnd w:id="13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5"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5" w:name="_ref_1-58f525501a994c"/>
      <w:r w:rsidRPr="00E13A78">
        <w:rPr>
          <w:rFonts w:ascii="Times New Roman" w:hAnsi="Times New Roman"/>
          <w:b w:val="0"/>
          <w:color w:val="auto"/>
          <w:sz w:val="24"/>
          <w:szCs w:val="24"/>
        </w:rPr>
        <w:t>На за</w:t>
      </w:r>
      <w:r w:rsidR="00FC44AC">
        <w:rPr>
          <w:rFonts w:ascii="Times New Roman" w:hAnsi="Times New Roman"/>
          <w:b w:val="0"/>
          <w:color w:val="auto"/>
          <w:sz w:val="24"/>
          <w:szCs w:val="24"/>
        </w:rPr>
        <w:t xml:space="preserve"> </w:t>
      </w:r>
      <w:r w:rsidRPr="00E13A78">
        <w:rPr>
          <w:rFonts w:ascii="Times New Roman" w:hAnsi="Times New Roman"/>
          <w:b w:val="0"/>
          <w:color w:val="auto"/>
          <w:sz w:val="24"/>
          <w:szCs w:val="24"/>
        </w:rPr>
        <w:t xml:space="preserve">балансовом </w:t>
      </w:r>
      <w:hyperlink r:id="rId316" w:history="1">
        <w:r w:rsidRPr="00E13A78">
          <w:rPr>
            <w:rStyle w:val="a4"/>
            <w:rFonts w:ascii="Times New Roman" w:hAnsi="Times New Roman"/>
            <w:b w:val="0"/>
            <w:color w:val="auto"/>
            <w:sz w:val="24"/>
            <w:szCs w:val="24"/>
            <w:u w:val="none"/>
          </w:rPr>
          <w:t>счете 03</w:t>
        </w:r>
      </w:hyperlink>
      <w:r w:rsidRPr="00E13A78">
        <w:rPr>
          <w:rFonts w:ascii="Times New Roman" w:hAnsi="Times New Roman"/>
          <w:b w:val="0"/>
          <w:color w:val="auto"/>
          <w:sz w:val="24"/>
          <w:szCs w:val="24"/>
        </w:rPr>
        <w:t xml:space="preserve"> "Бланки строгой отчетности" учет ведется по группам:     (группы бланков строгой отчетности, выделяемые в аналитическом учете)    .</w:t>
      </w:r>
      <w:bookmarkEnd w:id="13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7" w:history="1">
        <w:r w:rsidRPr="00E13A78">
          <w:rPr>
            <w:rStyle w:val="a4"/>
            <w:rFonts w:ascii="Times New Roman" w:hAnsi="Times New Roman" w:cs="Times New Roman"/>
            <w:i/>
            <w:color w:val="auto"/>
            <w:sz w:val="24"/>
            <w:u w:val="none"/>
          </w:rPr>
          <w:t>п. 337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6" w:name="_ref_1-e42c7f3eebe24f"/>
      <w:r w:rsidRPr="00E13A78">
        <w:rPr>
          <w:rFonts w:ascii="Times New Roman" w:hAnsi="Times New Roman"/>
          <w:b w:val="0"/>
          <w:color w:val="auto"/>
          <w:sz w:val="24"/>
          <w:szCs w:val="24"/>
        </w:rPr>
        <w:t>На за</w:t>
      </w:r>
      <w:r w:rsidR="00FC44AC">
        <w:rPr>
          <w:rFonts w:ascii="Times New Roman" w:hAnsi="Times New Roman"/>
          <w:b w:val="0"/>
          <w:color w:val="auto"/>
          <w:sz w:val="24"/>
          <w:szCs w:val="24"/>
        </w:rPr>
        <w:t xml:space="preserve"> </w:t>
      </w:r>
      <w:r w:rsidRPr="00E13A78">
        <w:rPr>
          <w:rFonts w:ascii="Times New Roman" w:hAnsi="Times New Roman"/>
          <w:b w:val="0"/>
          <w:color w:val="auto"/>
          <w:sz w:val="24"/>
          <w:szCs w:val="24"/>
        </w:rPr>
        <w:t xml:space="preserve">балансовом </w:t>
      </w:r>
      <w:hyperlink r:id="rId318" w:history="1">
        <w:r w:rsidRPr="00E13A78">
          <w:rPr>
            <w:rStyle w:val="a4"/>
            <w:rFonts w:ascii="Times New Roman" w:hAnsi="Times New Roman"/>
            <w:b w:val="0"/>
            <w:color w:val="auto"/>
            <w:sz w:val="24"/>
            <w:szCs w:val="24"/>
            <w:u w:val="none"/>
          </w:rPr>
          <w:t>счете 04</w:t>
        </w:r>
      </w:hyperlink>
      <w:r w:rsidRPr="00E13A78">
        <w:rPr>
          <w:rFonts w:ascii="Times New Roman" w:hAnsi="Times New Roman"/>
          <w:b w:val="0"/>
          <w:color w:val="auto"/>
          <w:sz w:val="24"/>
          <w:szCs w:val="24"/>
        </w:rPr>
        <w:t xml:space="preserve"> "Сомнительная задолженность" учет ведется по группам:</w:t>
      </w:r>
      <w:bookmarkEnd w:id="136"/>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 авансам;</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подотчетных лиц.</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9"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r w:rsidRPr="00E13A78">
        <w:rPr>
          <w:rFonts w:ascii="Times New Roman" w:hAnsi="Times New Roman" w:cs="Times New Roman"/>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7" w:name="_ref_1-bb690ca1d65641"/>
      <w:r w:rsidRPr="00E13A78">
        <w:rPr>
          <w:rFonts w:ascii="Times New Roman" w:hAnsi="Times New Roman"/>
          <w:b w:val="0"/>
          <w:color w:val="auto"/>
          <w:sz w:val="24"/>
          <w:szCs w:val="24"/>
        </w:rPr>
        <w:t xml:space="preserve">Документы о вручении ценных подарков (сувенирной продукции) оформляются в соответствии с Порядком, приведенным в Приложении № </w:t>
      </w:r>
      <w:r w:rsidRPr="00E13A78">
        <w:rPr>
          <w:rFonts w:ascii="Times New Roman" w:hAnsi="Times New Roman"/>
          <w:b w:val="0"/>
          <w:color w:val="auto"/>
          <w:sz w:val="24"/>
          <w:szCs w:val="24"/>
        </w:rPr>
        <w:fldChar w:fldCharType="begin" w:fldLock="1"/>
      </w:r>
      <w:r w:rsidRPr="00E13A78">
        <w:rPr>
          <w:rFonts w:ascii="Times New Roman" w:hAnsi="Times New Roman"/>
          <w:b w:val="0"/>
          <w:color w:val="auto"/>
          <w:sz w:val="24"/>
          <w:szCs w:val="24"/>
        </w:rPr>
        <w:instrText xml:space="preserve"> REF _ref_1-0afcfdad084549 \h \n \!  \* MERGEFORMAT </w:instrText>
      </w:r>
      <w:r w:rsidRPr="00E13A78">
        <w:rPr>
          <w:rFonts w:ascii="Times New Roman" w:hAnsi="Times New Roman"/>
          <w:b w:val="0"/>
          <w:color w:val="auto"/>
          <w:sz w:val="24"/>
          <w:szCs w:val="24"/>
        </w:rPr>
      </w:r>
      <w:r w:rsidRPr="00E13A78">
        <w:rPr>
          <w:rFonts w:ascii="Times New Roman" w:hAnsi="Times New Roman"/>
          <w:b w:val="0"/>
          <w:color w:val="auto"/>
          <w:sz w:val="24"/>
          <w:szCs w:val="24"/>
        </w:rPr>
        <w:fldChar w:fldCharType="separate"/>
      </w:r>
      <w:r w:rsidRPr="00E13A78">
        <w:rPr>
          <w:rFonts w:ascii="Times New Roman" w:hAnsi="Times New Roman"/>
          <w:b w:val="0"/>
          <w:color w:val="auto"/>
          <w:sz w:val="24"/>
          <w:szCs w:val="24"/>
        </w:rPr>
        <w:t>12</w:t>
      </w:r>
      <w:r w:rsidRPr="00E13A78">
        <w:rPr>
          <w:rFonts w:ascii="Times New Roman" w:hAnsi="Times New Roman"/>
          <w:b w:val="0"/>
          <w:color w:val="auto"/>
          <w:sz w:val="24"/>
          <w:szCs w:val="24"/>
        </w:rPr>
        <w:fldChar w:fldCharType="end"/>
      </w:r>
      <w:r w:rsidRPr="00E13A78">
        <w:rPr>
          <w:rFonts w:ascii="Times New Roman" w:hAnsi="Times New Roman"/>
          <w:b w:val="0"/>
          <w:color w:val="auto"/>
          <w:sz w:val="24"/>
          <w:szCs w:val="24"/>
        </w:rPr>
        <w:t> к Учетной политике.</w:t>
      </w:r>
      <w:bookmarkEnd w:id="13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8" w:name="_ref_1-2d3ffdabfaf04c"/>
      <w:r w:rsidRPr="00E13A78">
        <w:rPr>
          <w:rFonts w:ascii="Times New Roman" w:hAnsi="Times New Roman"/>
          <w:b w:val="0"/>
          <w:color w:val="auto"/>
          <w:sz w:val="24"/>
          <w:szCs w:val="24"/>
        </w:rPr>
        <w:t>На за</w:t>
      </w:r>
      <w:r w:rsidR="00FC44AC">
        <w:rPr>
          <w:rFonts w:ascii="Times New Roman" w:hAnsi="Times New Roman"/>
          <w:b w:val="0"/>
          <w:color w:val="auto"/>
          <w:sz w:val="24"/>
          <w:szCs w:val="24"/>
        </w:rPr>
        <w:t xml:space="preserve"> </w:t>
      </w:r>
      <w:r w:rsidRPr="00E13A78">
        <w:rPr>
          <w:rFonts w:ascii="Times New Roman" w:hAnsi="Times New Roman"/>
          <w:b w:val="0"/>
          <w:color w:val="auto"/>
          <w:sz w:val="24"/>
          <w:szCs w:val="24"/>
        </w:rPr>
        <w:t xml:space="preserve">балансовом </w:t>
      </w:r>
      <w:hyperlink r:id="rId320" w:history="1">
        <w:r w:rsidRPr="00E13A78">
          <w:rPr>
            <w:rStyle w:val="a4"/>
            <w:rFonts w:ascii="Times New Roman" w:hAnsi="Times New Roman"/>
            <w:b w:val="0"/>
            <w:color w:val="auto"/>
            <w:sz w:val="24"/>
            <w:szCs w:val="24"/>
            <w:u w:val="none"/>
          </w:rPr>
          <w:t>счете 09</w:t>
        </w:r>
      </w:hyperlink>
      <w:r w:rsidRPr="00E13A78">
        <w:rPr>
          <w:rFonts w:ascii="Times New Roman" w:hAnsi="Times New Roman"/>
          <w:b w:val="0"/>
          <w:color w:val="auto"/>
          <w:sz w:val="24"/>
          <w:szCs w:val="24"/>
        </w:rPr>
        <w:t xml:space="preserve"> "Запасные части к транспортным средствам, выданные взамен изношенных" учет ведется по группам:</w:t>
      </w:r>
      <w:bookmarkEnd w:id="138"/>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аккумуляторы;</w:t>
      </w:r>
    </w:p>
    <w:p w:rsidR="00E13A78" w:rsidRPr="00E13A78"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шины, диски.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1" w:history="1">
        <w:r w:rsidRPr="00E13A78">
          <w:rPr>
            <w:rStyle w:val="a4"/>
            <w:rFonts w:ascii="Times New Roman" w:hAnsi="Times New Roman" w:cs="Times New Roman"/>
            <w:i/>
            <w:color w:val="auto"/>
            <w:sz w:val="24"/>
            <w:u w:val="none"/>
          </w:rPr>
          <w:t>п. 349</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9" w:name="_ref_1-582c7e59521a45"/>
      <w:r w:rsidRPr="00E13A78">
        <w:rPr>
          <w:rFonts w:ascii="Times New Roman" w:hAnsi="Times New Roman"/>
          <w:b w:val="0"/>
          <w:color w:val="auto"/>
          <w:sz w:val="24"/>
          <w:szCs w:val="24"/>
        </w:rPr>
        <w:t xml:space="preserve">Аналитический учет по счетам </w:t>
      </w:r>
      <w:hyperlink r:id="rId322" w:history="1">
        <w:r w:rsidRPr="00E13A78">
          <w:rPr>
            <w:rStyle w:val="a4"/>
            <w:rFonts w:ascii="Times New Roman" w:hAnsi="Times New Roman"/>
            <w:b w:val="0"/>
            <w:color w:val="auto"/>
            <w:sz w:val="24"/>
            <w:szCs w:val="24"/>
            <w:u w:val="none"/>
          </w:rPr>
          <w:t>17</w:t>
        </w:r>
      </w:hyperlink>
      <w:r w:rsidRPr="00E13A78">
        <w:rPr>
          <w:rFonts w:ascii="Times New Roman" w:hAnsi="Times New Roman"/>
          <w:b w:val="0"/>
          <w:color w:val="auto"/>
          <w:sz w:val="24"/>
          <w:szCs w:val="24"/>
        </w:rPr>
        <w:t xml:space="preserve"> "Поступления денежных средств" и </w:t>
      </w:r>
      <w:hyperlink r:id="rId323" w:history="1">
        <w:r w:rsidRPr="00E13A78">
          <w:rPr>
            <w:rStyle w:val="a4"/>
            <w:rFonts w:ascii="Times New Roman" w:hAnsi="Times New Roman"/>
            <w:b w:val="0"/>
            <w:color w:val="auto"/>
            <w:sz w:val="24"/>
            <w:szCs w:val="24"/>
            <w:u w:val="none"/>
          </w:rPr>
          <w:t>18</w:t>
        </w:r>
      </w:hyperlink>
      <w:r w:rsidRPr="00E13A78">
        <w:rPr>
          <w:rFonts w:ascii="Times New Roman" w:hAnsi="Times New Roman"/>
          <w:b w:val="0"/>
          <w:color w:val="auto"/>
          <w:sz w:val="24"/>
          <w:szCs w:val="24"/>
        </w:rPr>
        <w:t xml:space="preserve"> "Выбытия денежных средств"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324" w:history="1">
        <w:r w:rsidRPr="00E13A78">
          <w:rPr>
            <w:rStyle w:val="a4"/>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1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5" w:history="1">
        <w:r w:rsidRPr="00E13A78">
          <w:rPr>
            <w:rStyle w:val="a4"/>
            <w:rFonts w:ascii="Times New Roman" w:hAnsi="Times New Roman" w:cs="Times New Roman"/>
            <w:i/>
            <w:color w:val="auto"/>
            <w:sz w:val="24"/>
            <w:u w:val="none"/>
          </w:rPr>
          <w:t>п. п. 366</w:t>
        </w:r>
      </w:hyperlink>
      <w:r w:rsidRPr="00E13A78">
        <w:rPr>
          <w:rFonts w:ascii="Times New Roman" w:hAnsi="Times New Roman" w:cs="Times New Roman"/>
          <w:i/>
          <w:sz w:val="24"/>
        </w:rPr>
        <w:t xml:space="preserve">, </w:t>
      </w:r>
      <w:hyperlink r:id="rId326" w:history="1">
        <w:r w:rsidRPr="00E13A78">
          <w:rPr>
            <w:rStyle w:val="a4"/>
            <w:rFonts w:ascii="Times New Roman" w:hAnsi="Times New Roman" w:cs="Times New Roman"/>
            <w:i/>
            <w:color w:val="auto"/>
            <w:sz w:val="24"/>
            <w:u w:val="none"/>
          </w:rPr>
          <w:t>368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0" w:name="_ref_1-22fe612cebb84e"/>
      <w:r w:rsidRPr="00E13A78">
        <w:rPr>
          <w:rFonts w:ascii="Times New Roman" w:hAnsi="Times New Roman"/>
          <w:b w:val="0"/>
          <w:color w:val="auto"/>
          <w:sz w:val="24"/>
          <w:szCs w:val="24"/>
        </w:rPr>
        <w:t>На за</w:t>
      </w:r>
      <w:r w:rsidR="00FC44AC">
        <w:rPr>
          <w:rFonts w:ascii="Times New Roman" w:hAnsi="Times New Roman"/>
          <w:b w:val="0"/>
          <w:color w:val="auto"/>
          <w:sz w:val="24"/>
          <w:szCs w:val="24"/>
        </w:rPr>
        <w:t xml:space="preserve"> </w:t>
      </w:r>
      <w:r w:rsidRPr="00E13A78">
        <w:rPr>
          <w:rFonts w:ascii="Times New Roman" w:hAnsi="Times New Roman"/>
          <w:b w:val="0"/>
          <w:color w:val="auto"/>
          <w:sz w:val="24"/>
          <w:szCs w:val="24"/>
        </w:rPr>
        <w:t xml:space="preserve">балансовый </w:t>
      </w:r>
      <w:hyperlink r:id="rId327" w:history="1">
        <w:r w:rsidRPr="00E13A78">
          <w:rPr>
            <w:rStyle w:val="a4"/>
            <w:rFonts w:ascii="Times New Roman" w:hAnsi="Times New Roman"/>
            <w:b w:val="0"/>
            <w:color w:val="auto"/>
            <w:sz w:val="24"/>
            <w:szCs w:val="24"/>
            <w:u w:val="none"/>
          </w:rPr>
          <w:t>счет 20</w:t>
        </w:r>
      </w:hyperlink>
      <w:r w:rsidRPr="00E13A78">
        <w:rPr>
          <w:rFonts w:ascii="Times New Roman" w:hAnsi="Times New Roman"/>
          <w:b w:val="0"/>
          <w:color w:val="auto"/>
          <w:sz w:val="24"/>
          <w:szCs w:val="24"/>
        </w:rPr>
        <w:t xml:space="preserve"> "Задолженность, невостребованная кредиторами" не востребованная кредитором задолженность принимается по     (вид распорядительного документа)    , изданному на основании:</w:t>
      </w:r>
      <w:bookmarkEnd w:id="14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инвентаризационной описи расчетов с покупателями, поставщиками и прочими дебиторами и кредиторами </w:t>
      </w:r>
      <w:hyperlink r:id="rId328" w:history="1">
        <w:r w:rsidRPr="00E13A78">
          <w:rPr>
            <w:rStyle w:val="a4"/>
            <w:rFonts w:ascii="Times New Roman" w:hAnsi="Times New Roman" w:cs="Times New Roman"/>
            <w:color w:val="auto"/>
            <w:sz w:val="24"/>
            <w:u w:val="none"/>
          </w:rPr>
          <w:t>(ф. 0504089)</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докладной записки о выявлении кредиторской задолженности, не востребованной кредиторами.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Списание задолженности с </w:t>
      </w:r>
      <w:proofErr w:type="spellStart"/>
      <w:r w:rsidRPr="00E13A78">
        <w:rPr>
          <w:rFonts w:ascii="Times New Roman" w:hAnsi="Times New Roman" w:cs="Times New Roman"/>
          <w:sz w:val="24"/>
        </w:rPr>
        <w:t>забалансового</w:t>
      </w:r>
      <w:proofErr w:type="spellEnd"/>
      <w:r w:rsidRPr="00E13A78">
        <w:rPr>
          <w:rFonts w:ascii="Times New Roman" w:hAnsi="Times New Roman" w:cs="Times New Roman"/>
          <w:sz w:val="24"/>
        </w:rPr>
        <w:t xml:space="preserve"> учета осуществляется по итогам инвентаризации на основании решения инвентаризационной комиссии.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9" w:history="1">
        <w:r w:rsidRPr="00E13A78">
          <w:rPr>
            <w:rStyle w:val="a4"/>
            <w:rFonts w:ascii="Times New Roman" w:hAnsi="Times New Roman" w:cs="Times New Roman"/>
            <w:i/>
            <w:color w:val="auto"/>
            <w:sz w:val="24"/>
            <w:u w:val="none"/>
          </w:rPr>
          <w:t>п. 371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1" w:name="_ref_1-d5cee47946fe46"/>
      <w:r w:rsidRPr="00E13A78">
        <w:rPr>
          <w:rFonts w:ascii="Times New Roman" w:hAnsi="Times New Roman"/>
          <w:b w:val="0"/>
          <w:color w:val="auto"/>
          <w:sz w:val="24"/>
          <w:szCs w:val="24"/>
        </w:rPr>
        <w:t>Основные средства на за</w:t>
      </w:r>
      <w:r w:rsidR="00FC44AC">
        <w:rPr>
          <w:rFonts w:ascii="Times New Roman" w:hAnsi="Times New Roman"/>
          <w:b w:val="0"/>
          <w:color w:val="auto"/>
          <w:sz w:val="24"/>
          <w:szCs w:val="24"/>
        </w:rPr>
        <w:t xml:space="preserve"> </w:t>
      </w:r>
      <w:r w:rsidRPr="00E13A78">
        <w:rPr>
          <w:rFonts w:ascii="Times New Roman" w:hAnsi="Times New Roman"/>
          <w:b w:val="0"/>
          <w:color w:val="auto"/>
          <w:sz w:val="24"/>
          <w:szCs w:val="24"/>
        </w:rPr>
        <w:t xml:space="preserve">балансовом </w:t>
      </w:r>
      <w:hyperlink r:id="rId330" w:history="1">
        <w:r w:rsidRPr="00E13A78">
          <w:rPr>
            <w:rStyle w:val="a4"/>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"Основные средства в эксплуатации" учитываются по балансовой стоимости объекта.</w:t>
      </w:r>
      <w:bookmarkEnd w:id="14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1" w:history="1">
        <w:r w:rsidRPr="00E13A78">
          <w:rPr>
            <w:rStyle w:val="a4"/>
            <w:rFonts w:ascii="Times New Roman" w:hAnsi="Times New Roman" w:cs="Times New Roman"/>
            <w:i/>
            <w:color w:val="auto"/>
            <w:sz w:val="24"/>
            <w:u w:val="none"/>
          </w:rPr>
          <w:t>п. 373</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2" w:name="_ref_1-ff7056fcb0ee41"/>
      <w:r w:rsidRPr="00E13A78">
        <w:rPr>
          <w:rFonts w:ascii="Times New Roman" w:hAnsi="Times New Roman"/>
          <w:b w:val="0"/>
          <w:color w:val="auto"/>
          <w:sz w:val="24"/>
          <w:szCs w:val="24"/>
        </w:rPr>
        <w:t xml:space="preserve">Аналитический учет на </w:t>
      </w:r>
      <w:hyperlink r:id="rId332" w:history="1">
        <w:r w:rsidRPr="00E13A78">
          <w:rPr>
            <w:rStyle w:val="a4"/>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ведется по следующим группам:</w:t>
      </w:r>
      <w:bookmarkEnd w:id="14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w:t>
      </w:r>
      <w:proofErr w:type="gramStart"/>
      <w:r w:rsidRPr="00E13A78">
        <w:rPr>
          <w:rFonts w:ascii="Times New Roman" w:hAnsi="Times New Roman" w:cs="Times New Roman"/>
          <w:sz w:val="24"/>
        </w:rPr>
        <w:t xml:space="preserve">   (</w:t>
      </w:r>
      <w:proofErr w:type="gramEnd"/>
      <w:r w:rsidRPr="00E13A78">
        <w:rPr>
          <w:rFonts w:ascii="Times New Roman" w:hAnsi="Times New Roman" w:cs="Times New Roman"/>
          <w:sz w:val="24"/>
        </w:rPr>
        <w:t>виды имущества)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333" w:history="1">
        <w:r w:rsidRPr="00E13A78">
          <w:rPr>
            <w:rStyle w:val="a4"/>
            <w:rFonts w:ascii="Times New Roman" w:hAnsi="Times New Roman" w:cs="Times New Roman"/>
            <w:i/>
            <w:color w:val="auto"/>
            <w:sz w:val="24"/>
            <w:u w:val="none"/>
          </w:rPr>
          <w:t>п. 374</w:t>
        </w:r>
      </w:hyperlink>
      <w:r w:rsidRPr="00E13A78">
        <w:rPr>
          <w:rFonts w:ascii="Times New Roman" w:hAnsi="Times New Roman" w:cs="Times New Roman"/>
          <w:i/>
          <w:sz w:val="24"/>
        </w:rPr>
        <w:t xml:space="preserve"> Инструкции № 157н, </w:t>
      </w:r>
      <w:hyperlink r:id="rId334" w:history="1">
        <w:r w:rsidRPr="00E13A78">
          <w:rPr>
            <w:rStyle w:val="a4"/>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3" w:name="_ref_1-5842327f89fb4b"/>
      <w:r w:rsidRPr="00E13A78">
        <w:rPr>
          <w:rFonts w:ascii="Times New Roman" w:hAnsi="Times New Roman"/>
          <w:b w:val="0"/>
          <w:color w:val="auto"/>
          <w:sz w:val="24"/>
          <w:szCs w:val="24"/>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учете, оформляется соответствующим актом о списании (</w:t>
      </w:r>
      <w:hyperlink r:id="rId335" w:history="1">
        <w:r w:rsidRPr="00E13A78">
          <w:rPr>
            <w:rStyle w:val="a4"/>
            <w:rFonts w:ascii="Times New Roman" w:hAnsi="Times New Roman"/>
            <w:b w:val="0"/>
            <w:color w:val="auto"/>
            <w:sz w:val="24"/>
            <w:szCs w:val="24"/>
            <w:u w:val="none"/>
          </w:rPr>
          <w:t>ф. ф. 0504104</w:t>
        </w:r>
      </w:hyperlink>
      <w:r w:rsidRPr="00E13A78">
        <w:rPr>
          <w:rFonts w:ascii="Times New Roman" w:hAnsi="Times New Roman"/>
          <w:b w:val="0"/>
          <w:color w:val="auto"/>
          <w:sz w:val="24"/>
          <w:szCs w:val="24"/>
        </w:rPr>
        <w:t xml:space="preserve">, </w:t>
      </w:r>
      <w:hyperlink r:id="rId336" w:history="1">
        <w:r w:rsidRPr="00E13A78">
          <w:rPr>
            <w:rStyle w:val="a4"/>
            <w:rFonts w:ascii="Times New Roman" w:hAnsi="Times New Roman"/>
            <w:b w:val="0"/>
            <w:color w:val="auto"/>
            <w:sz w:val="24"/>
            <w:szCs w:val="24"/>
            <w:u w:val="none"/>
          </w:rPr>
          <w:t>0504105</w:t>
        </w:r>
      </w:hyperlink>
      <w:r w:rsidRPr="00E13A78">
        <w:rPr>
          <w:rFonts w:ascii="Times New Roman" w:hAnsi="Times New Roman"/>
          <w:b w:val="0"/>
          <w:color w:val="auto"/>
          <w:sz w:val="24"/>
          <w:szCs w:val="24"/>
        </w:rPr>
        <w:t xml:space="preserve">, </w:t>
      </w:r>
      <w:hyperlink r:id="rId337" w:history="1">
        <w:r w:rsidRPr="00E13A78">
          <w:rPr>
            <w:rStyle w:val="a4"/>
            <w:rFonts w:ascii="Times New Roman" w:hAnsi="Times New Roman"/>
            <w:b w:val="0"/>
            <w:color w:val="auto"/>
            <w:sz w:val="24"/>
            <w:szCs w:val="24"/>
            <w:u w:val="none"/>
          </w:rPr>
          <w:t>0504143</w:t>
        </w:r>
      </w:hyperlink>
      <w:r w:rsidRPr="00E13A78">
        <w:rPr>
          <w:rFonts w:ascii="Times New Roman" w:hAnsi="Times New Roman"/>
          <w:b w:val="0"/>
          <w:color w:val="auto"/>
          <w:sz w:val="24"/>
          <w:szCs w:val="24"/>
        </w:rPr>
        <w:t>).</w:t>
      </w:r>
      <w:bookmarkEnd w:id="143"/>
    </w:p>
    <w:p w:rsidR="00E13A78" w:rsidRDefault="00E13A78"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sectPr w:rsidR="00E13A78" w:rsidSect="00E13A78">
          <w:pgSz w:w="11906" w:h="16838"/>
          <w:pgMar w:top="567" w:right="567" w:bottom="567" w:left="851" w:header="709" w:footer="709" w:gutter="0"/>
          <w:cols w:space="720"/>
        </w:sectPr>
      </w:pPr>
    </w:p>
    <w:p w:rsidR="00E13A78" w:rsidRPr="00E13A78" w:rsidRDefault="00E13A78" w:rsidP="00E13A78">
      <w:pPr>
        <w:keepNext/>
        <w:keepLines/>
        <w:jc w:val="right"/>
        <w:rPr>
          <w:rFonts w:ascii="Times New Roman" w:hAnsi="Times New Roman" w:cs="Times New Roman"/>
          <w:szCs w:val="20"/>
        </w:rPr>
      </w:pPr>
      <w:r w:rsidRPr="00E13A78">
        <w:rPr>
          <w:rFonts w:ascii="Times New Roman" w:hAnsi="Times New Roman" w:cs="Times New Roman"/>
          <w:szCs w:val="20"/>
        </w:rPr>
        <w:lastRenderedPageBreak/>
        <w:t xml:space="preserve">Приложение № </w:t>
      </w:r>
      <w:r w:rsidRPr="00E13A78">
        <w:rPr>
          <w:rFonts w:ascii="Times New Roman" w:hAnsi="Times New Roman" w:cs="Times New Roman"/>
          <w:szCs w:val="20"/>
        </w:rPr>
        <w:fldChar w:fldCharType="begin" w:fldLock="1"/>
      </w:r>
      <w:r w:rsidRPr="00E13A78">
        <w:rPr>
          <w:rFonts w:ascii="Times New Roman" w:hAnsi="Times New Roman" w:cs="Times New Roman"/>
          <w:szCs w:val="20"/>
        </w:rPr>
        <w:instrText xml:space="preserve"> REF _ref_1-03433307f69544 \h \n \!  \* MERGEFORMAT </w:instrText>
      </w:r>
      <w:r w:rsidRPr="00E13A78">
        <w:rPr>
          <w:rFonts w:ascii="Times New Roman" w:hAnsi="Times New Roman" w:cs="Times New Roman"/>
          <w:szCs w:val="20"/>
        </w:rPr>
      </w:r>
      <w:r w:rsidRPr="00E13A78">
        <w:rPr>
          <w:rFonts w:ascii="Times New Roman" w:hAnsi="Times New Roman" w:cs="Times New Roman"/>
          <w:szCs w:val="20"/>
        </w:rPr>
        <w:fldChar w:fldCharType="separate"/>
      </w:r>
      <w:r w:rsidRPr="00E13A78">
        <w:rPr>
          <w:rFonts w:ascii="Times New Roman" w:hAnsi="Times New Roman" w:cs="Times New Roman"/>
          <w:szCs w:val="20"/>
        </w:rPr>
        <w:t>1</w:t>
      </w:r>
      <w:r w:rsidRPr="00E13A78">
        <w:rPr>
          <w:rFonts w:ascii="Times New Roman" w:hAnsi="Times New Roman" w:cs="Times New Roman"/>
          <w:szCs w:val="20"/>
        </w:rPr>
        <w:fldChar w:fldCharType="end"/>
      </w:r>
      <w:r w:rsidRPr="00E13A78">
        <w:rPr>
          <w:rFonts w:ascii="Times New Roman" w:hAnsi="Times New Roman" w:cs="Times New Roman"/>
          <w:szCs w:val="20"/>
        </w:rPr>
        <w:br/>
        <w:t>к Учетной политике</w:t>
      </w:r>
      <w:r w:rsidRPr="00E13A78">
        <w:rPr>
          <w:rFonts w:ascii="Times New Roman" w:hAnsi="Times New Roman" w:cs="Times New Roman"/>
          <w:szCs w:val="20"/>
        </w:rPr>
        <w:br/>
        <w:t>для целей бюджетного учета</w:t>
      </w:r>
    </w:p>
    <w:p w:rsidR="00E13A78" w:rsidRPr="00E13A78" w:rsidRDefault="00E13A78" w:rsidP="00E13A78">
      <w:pPr>
        <w:pStyle w:val="af7"/>
        <w:rPr>
          <w:szCs w:val="28"/>
        </w:rPr>
      </w:pPr>
      <w:bookmarkStart w:id="144" w:name="_docStart_3"/>
      <w:bookmarkStart w:id="145" w:name="_title_3"/>
      <w:bookmarkStart w:id="146" w:name="_ref_1-03433307f69544"/>
      <w:bookmarkEnd w:id="144"/>
      <w:r w:rsidRPr="00E13A78">
        <w:rPr>
          <w:szCs w:val="28"/>
        </w:rPr>
        <w:t>Рабочий план счетов</w:t>
      </w:r>
      <w:bookmarkEnd w:id="145"/>
      <w:bookmarkEnd w:id="146"/>
    </w:p>
    <w:tbl>
      <w:tblPr>
        <w:tblW w:w="5000" w:type="pct"/>
        <w:tblLook w:val="04A0" w:firstRow="1" w:lastRow="0" w:firstColumn="1" w:lastColumn="0" w:noHBand="0" w:noVBand="1"/>
      </w:tblPr>
      <w:tblGrid>
        <w:gridCol w:w="2595"/>
        <w:gridCol w:w="1870"/>
        <w:gridCol w:w="1434"/>
        <w:gridCol w:w="2305"/>
        <w:gridCol w:w="2305"/>
        <w:gridCol w:w="2306"/>
        <w:gridCol w:w="1689"/>
      </w:tblGrid>
      <w:tr w:rsidR="00E13A78" w:rsidTr="00D737DF">
        <w:tc>
          <w:tcPr>
            <w:tcW w:w="4450" w:type="pct"/>
            <w:gridSpan w:val="6"/>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Номер счета учета</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Наименование счета</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 – 17</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18</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19 – 21</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22</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23</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24 – 26</w:t>
            </w:r>
          </w:p>
        </w:tc>
        <w:tc>
          <w:tcPr>
            <w:tcW w:w="650" w:type="pct"/>
            <w:vMerge w:val="restart"/>
            <w:tcBorders>
              <w:top w:val="single" w:sz="0" w:space="0" w:color="auto"/>
              <w:left w:val="single" w:sz="0" w:space="0" w:color="auto"/>
              <w:right w:val="single" w:sz="0" w:space="0" w:color="auto"/>
            </w:tcBorders>
          </w:tcPr>
          <w:p w:rsidR="00E13A78" w:rsidRDefault="00E13A78" w:rsidP="00D737DF">
            <w:pPr>
              <w:pStyle w:val="Normalunindented"/>
              <w:keepNext/>
              <w:jc w:val="center"/>
            </w:pPr>
            <w:r>
              <w:t> </w:t>
            </w:r>
          </w:p>
        </w:tc>
      </w:tr>
      <w:tr w:rsidR="00E13A78" w:rsidTr="00D737DF">
        <w:tc>
          <w:tcPr>
            <w:tcW w:w="9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по КОСГУ</w:t>
            </w:r>
          </w:p>
        </w:tc>
        <w:tc>
          <w:tcPr>
            <w:tcW w:w="650" w:type="pct"/>
            <w:vMerge/>
            <w:tcBorders>
              <w:left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группы</w:t>
            </w:r>
          </w:p>
          <w:p w:rsidR="00E13A78" w:rsidRDefault="00E13A78" w:rsidP="00D737DF">
            <w:pPr>
              <w:pStyle w:val="Normalunindented"/>
              <w:keepNext/>
              <w:jc w:val="center"/>
            </w:pPr>
            <w: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w:t>
            </w:r>
          </w:p>
          <w:p w:rsidR="00E13A78" w:rsidRDefault="00E13A78" w:rsidP="00D737DF">
            <w:pPr>
              <w:pStyle w:val="Normalunindented"/>
              <w:keepNext/>
              <w:jc w:val="center"/>
            </w:pPr>
            <w: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38"/>
          <w:footerReference w:type="default" r:id="rId339"/>
          <w:footerReference w:type="first" r:id="rId340"/>
          <w:footnotePr>
            <w:numRestart w:val="eachSect"/>
          </w:footnotePr>
          <w:pgSz w:w="16839" w:h="11907" w:orient="landscape" w:code="9"/>
          <w:pgMar w:top="1134" w:right="850" w:bottom="1134" w:left="1701" w:header="720" w:footer="720" w:gutter="0"/>
          <w:pgNumType w:start="1"/>
          <w:cols w:space="720"/>
          <w:titlePg/>
        </w:sectPr>
      </w:pPr>
      <w:bookmarkStart w:id="147" w:name="_docEnd_3"/>
      <w:bookmarkEnd w:id="147"/>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Pr="00E13A78">
        <w:rPr>
          <w:rFonts w:ascii="Times New Roman" w:hAnsi="Times New Roman" w:cs="Times New Roman"/>
        </w:rPr>
        <w:fldChar w:fldCharType="begin" w:fldLock="1"/>
      </w:r>
      <w:r w:rsidRPr="00E13A78">
        <w:rPr>
          <w:rFonts w:ascii="Times New Roman" w:hAnsi="Times New Roman" w:cs="Times New Roman"/>
        </w:rPr>
        <w:instrText xml:space="preserve"> REF _ref_1-ceb4a9ec843340 \h \n \! </w:instrText>
      </w:r>
      <w:r>
        <w:rPr>
          <w:rFonts w:ascii="Times New Roman" w:hAnsi="Times New Roman" w:cs="Times New Roman"/>
        </w:rPr>
        <w:instrText xml:space="preserve"> \* MERGEFORMAT </w:instrText>
      </w:r>
      <w:r w:rsidRPr="00E13A78">
        <w:rPr>
          <w:rFonts w:ascii="Times New Roman" w:hAnsi="Times New Roman" w:cs="Times New Roman"/>
        </w:rPr>
      </w:r>
      <w:r w:rsidRPr="00E13A78">
        <w:rPr>
          <w:rFonts w:ascii="Times New Roman" w:hAnsi="Times New Roman" w:cs="Times New Roman"/>
        </w:rPr>
        <w:fldChar w:fldCharType="separate"/>
      </w:r>
      <w:r w:rsidRPr="00E13A78">
        <w:rPr>
          <w:rFonts w:ascii="Times New Roman" w:hAnsi="Times New Roman" w:cs="Times New Roman"/>
        </w:rPr>
        <w:t>2</w:t>
      </w:r>
      <w:r w:rsidRPr="00E13A78">
        <w:rPr>
          <w:rFonts w:ascii="Times New Roman" w:hAnsi="Times New Roman" w:cs="Times New Roman"/>
        </w:rPr>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7"/>
      </w:pPr>
      <w:bookmarkStart w:id="148" w:name="_docStart_4"/>
      <w:bookmarkStart w:id="149" w:name="_title_4"/>
      <w:bookmarkStart w:id="150" w:name="_ref_1-ceb4a9ec843340"/>
      <w:bookmarkEnd w:id="148"/>
      <w:r>
        <w:t>Правила и график документооборота, а также технология обработки учетной информации</w:t>
      </w:r>
      <w:bookmarkEnd w:id="149"/>
      <w:bookmarkEnd w:id="150"/>
    </w:p>
    <w:tbl>
      <w:tblPr>
        <w:tblW w:w="5000" w:type="pct"/>
        <w:tblLook w:val="04A0" w:firstRow="1" w:lastRow="0" w:firstColumn="1" w:lastColumn="0" w:noHBand="0" w:noVBand="1"/>
      </w:tblPr>
      <w:tblGrid>
        <w:gridCol w:w="1149"/>
        <w:gridCol w:w="1256"/>
        <w:gridCol w:w="1230"/>
        <w:gridCol w:w="1464"/>
        <w:gridCol w:w="1263"/>
        <w:gridCol w:w="1613"/>
        <w:gridCol w:w="1464"/>
        <w:gridCol w:w="1126"/>
        <w:gridCol w:w="1464"/>
        <w:gridCol w:w="1256"/>
        <w:gridCol w:w="1219"/>
      </w:tblGrid>
      <w:tr w:rsidR="00E13A78" w:rsidTr="00D737DF">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Первичный документ</w:t>
            </w:r>
          </w:p>
        </w:tc>
        <w:tc>
          <w:tcPr>
            <w:tcW w:w="1850" w:type="pct"/>
            <w:gridSpan w:val="4"/>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Составление и подписание документа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Представление и проверка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Обработка документа</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Передача в архив (кто передает (должность), в какой срок)</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Примечание</w:t>
            </w:r>
          </w:p>
        </w:tc>
      </w:tr>
      <w:tr w:rsidR="00E13A78" w:rsidTr="00D737DF">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Когда составляется</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Количество экземпляров</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составление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Кто подписывает /утверждает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Срок представления в структурное подразделение, осуществляющее учет</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проверку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В каких регистрах (журналах) отражается</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обработку (должность)</w:t>
            </w:r>
          </w:p>
        </w:tc>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41"/>
          <w:footerReference w:type="default" r:id="rId342"/>
          <w:footerReference w:type="first" r:id="rId343"/>
          <w:footnotePr>
            <w:numRestart w:val="eachSect"/>
          </w:footnotePr>
          <w:pgSz w:w="16839" w:h="11907" w:orient="landscape" w:code="9"/>
          <w:pgMar w:top="1134" w:right="850" w:bottom="1134" w:left="1701" w:header="720" w:footer="720" w:gutter="0"/>
          <w:pgNumType w:start="1"/>
          <w:cols w:space="720"/>
          <w:titlePg/>
        </w:sectPr>
      </w:pPr>
      <w:bookmarkStart w:id="151" w:name="_docEnd_4"/>
      <w:bookmarkEnd w:id="151"/>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Pr="00E13A78">
        <w:rPr>
          <w:rFonts w:ascii="Times New Roman" w:hAnsi="Times New Roman" w:cs="Times New Roman"/>
        </w:rPr>
        <w:fldChar w:fldCharType="begin" w:fldLock="1"/>
      </w:r>
      <w:r w:rsidRPr="00E13A78">
        <w:rPr>
          <w:rFonts w:ascii="Times New Roman" w:hAnsi="Times New Roman" w:cs="Times New Roman"/>
        </w:rPr>
        <w:instrText xml:space="preserve"> REF _ref_1-72f8f8713a4142 \h \n \! </w:instrText>
      </w:r>
      <w:r>
        <w:rPr>
          <w:rFonts w:ascii="Times New Roman" w:hAnsi="Times New Roman" w:cs="Times New Roman"/>
        </w:rPr>
        <w:instrText xml:space="preserve"> \* MERGEFORMAT </w:instrText>
      </w:r>
      <w:r w:rsidRPr="00E13A78">
        <w:rPr>
          <w:rFonts w:ascii="Times New Roman" w:hAnsi="Times New Roman" w:cs="Times New Roman"/>
        </w:rPr>
      </w:r>
      <w:r w:rsidRPr="00E13A78">
        <w:rPr>
          <w:rFonts w:ascii="Times New Roman" w:hAnsi="Times New Roman" w:cs="Times New Roman"/>
        </w:rPr>
        <w:fldChar w:fldCharType="separate"/>
      </w:r>
      <w:r w:rsidRPr="00E13A78">
        <w:rPr>
          <w:rFonts w:ascii="Times New Roman" w:hAnsi="Times New Roman" w:cs="Times New Roman"/>
        </w:rPr>
        <w:t>3</w:t>
      </w:r>
      <w:r w:rsidRPr="00E13A78">
        <w:rPr>
          <w:rFonts w:ascii="Times New Roman" w:hAnsi="Times New Roman" w:cs="Times New Roman"/>
        </w:rPr>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7"/>
      </w:pPr>
      <w:bookmarkStart w:id="152" w:name="_docStart_5"/>
      <w:bookmarkStart w:id="153" w:name="_title_5"/>
      <w:bookmarkStart w:id="154" w:name="_ref_1-72f8f8713a4142"/>
      <w:bookmarkEnd w:id="152"/>
      <w:r>
        <w:t>Самостоятельно разработанные формы регистров учета</w:t>
      </w:r>
      <w:bookmarkEnd w:id="153"/>
      <w:bookmarkEnd w:id="154"/>
    </w:p>
    <w:p w:rsidR="00E13A78" w:rsidRPr="00E13A78" w:rsidRDefault="00E13A78" w:rsidP="00E13A78">
      <w:pPr>
        <w:jc w:val="center"/>
        <w:rPr>
          <w:rFonts w:ascii="Times New Roman" w:hAnsi="Times New Roman" w:cs="Times New Roman"/>
        </w:rPr>
      </w:pPr>
      <w:r w:rsidRPr="00E13A78">
        <w:rPr>
          <w:rFonts w:ascii="Times New Roman" w:hAnsi="Times New Roman" w:cs="Times New Roman"/>
          <w:b/>
        </w:rPr>
        <w:t>Карточка учета прогнозных (плановых) назначений</w:t>
      </w:r>
    </w:p>
    <w:p w:rsidR="00E13A78" w:rsidRPr="00E13A78" w:rsidRDefault="00E13A78" w:rsidP="00E13A78">
      <w:pPr>
        <w:jc w:val="center"/>
        <w:rPr>
          <w:rFonts w:ascii="Times New Roman" w:hAnsi="Times New Roman" w:cs="Times New Roman"/>
          <w:szCs w:val="20"/>
        </w:rPr>
      </w:pPr>
      <w:r w:rsidRPr="00E13A78">
        <w:rPr>
          <w:rFonts w:ascii="Times New Roman" w:hAnsi="Times New Roman" w:cs="Times New Roman"/>
          <w:szCs w:val="20"/>
        </w:rPr>
        <w:t>Перечень связанных сторон</w:t>
      </w:r>
      <w:r w:rsidRPr="00E13A78">
        <w:rPr>
          <w:rFonts w:ascii="Times New Roman" w:hAnsi="Times New Roman" w:cs="Times New Roman"/>
          <w:szCs w:val="20"/>
        </w:rPr>
        <w:br/>
        <w:t>        на 1 января 20</w:t>
      </w:r>
      <w:r w:rsidRPr="00E13A78">
        <w:rPr>
          <w:rFonts w:ascii="Times New Roman" w:hAnsi="Times New Roman" w:cs="Times New Roman"/>
          <w:szCs w:val="20"/>
          <w:u w:val="single"/>
        </w:rPr>
        <w:t>        </w:t>
      </w:r>
      <w:r w:rsidRPr="00E13A78">
        <w:rPr>
          <w:rFonts w:ascii="Times New Roman" w:hAnsi="Times New Roman" w:cs="Times New Roman"/>
          <w:szCs w:val="20"/>
        </w:rPr>
        <w:t xml:space="preserve"> г.</w:t>
      </w:r>
    </w:p>
    <w:tbl>
      <w:tblPr>
        <w:tblW w:w="5000" w:type="pct"/>
        <w:tblLook w:val="04A0" w:firstRow="1" w:lastRow="0" w:firstColumn="1" w:lastColumn="0" w:noHBand="0" w:noVBand="1"/>
      </w:tblPr>
      <w:tblGrid>
        <w:gridCol w:w="486"/>
        <w:gridCol w:w="2621"/>
        <w:gridCol w:w="1081"/>
        <w:gridCol w:w="1290"/>
        <w:gridCol w:w="2429"/>
        <w:gridCol w:w="1665"/>
      </w:tblGrid>
      <w:tr w:rsidR="00E13A78" w:rsidRPr="00E13A78" w:rsidTr="00D737DF">
        <w:tc>
          <w:tcPr>
            <w:tcW w:w="2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N п/п</w:t>
            </w:r>
          </w:p>
        </w:tc>
        <w:tc>
          <w:tcPr>
            <w:tcW w:w="14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ИНН связанной стороны</w:t>
            </w:r>
          </w:p>
        </w:tc>
        <w:tc>
          <w:tcPr>
            <w:tcW w:w="5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Тип организации</w:t>
            </w:r>
          </w:p>
        </w:tc>
        <w:tc>
          <w:tcPr>
            <w:tcW w:w="13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Дата включения (исключения) в перечень связанных сторон</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1</w:t>
            </w:r>
          </w:p>
        </w:tc>
        <w:tc>
          <w:tcPr>
            <w:tcW w:w="1450" w:type="pct"/>
            <w:tcBorders>
              <w:bottom w:val="single" w:sz="0" w:space="0" w:color="auto"/>
              <w:right w:val="single" w:sz="0" w:space="0" w:color="auto"/>
            </w:tcBorders>
          </w:tcPr>
          <w:p w:rsidR="00E13A78" w:rsidRDefault="00E13A78" w:rsidP="00D737DF">
            <w:pPr>
              <w:pStyle w:val="Normalunindented"/>
              <w:keepNext/>
              <w:jc w:val="center"/>
            </w:pPr>
            <w:r>
              <w:rPr>
                <w:sz w:val="16"/>
              </w:rPr>
              <w:t>2</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3</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4</w:t>
            </w:r>
          </w:p>
        </w:tc>
        <w:tc>
          <w:tcPr>
            <w:tcW w:w="1350" w:type="pct"/>
            <w:tcBorders>
              <w:bottom w:val="single" w:sz="0" w:space="0" w:color="auto"/>
              <w:right w:val="single" w:sz="0" w:space="0" w:color="auto"/>
            </w:tcBorders>
          </w:tcPr>
          <w:p w:rsidR="00E13A78" w:rsidRDefault="00E13A78" w:rsidP="00D737DF">
            <w:pPr>
              <w:pStyle w:val="Normalunindented"/>
              <w:keepNext/>
              <w:jc w:val="center"/>
            </w:pPr>
            <w:r>
              <w:rPr>
                <w:sz w:val="16"/>
              </w:rPr>
              <w:t>5</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6</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bl>
    <w:p w:rsidR="00E13A78" w:rsidRDefault="00E13A78" w:rsidP="00E13A78">
      <w:pPr>
        <w:sectPr w:rsidR="00E13A78">
          <w:headerReference w:type="default" r:id="rId344"/>
          <w:footerReference w:type="default" r:id="rId345"/>
          <w:footerReference w:type="first" r:id="rId346"/>
          <w:footnotePr>
            <w:numRestart w:val="eachSect"/>
          </w:footnotePr>
          <w:pgSz w:w="11907" w:h="16839" w:code="9"/>
          <w:pgMar w:top="1134" w:right="850" w:bottom="1134" w:left="1701" w:header="720" w:footer="720" w:gutter="0"/>
          <w:pgNumType w:start="1"/>
          <w:cols w:space="720"/>
          <w:titlePg/>
        </w:sectPr>
      </w:pPr>
      <w:bookmarkStart w:id="155" w:name="_docEnd_5"/>
      <w:bookmarkEnd w:id="155"/>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Pr="00E13A78">
        <w:rPr>
          <w:rFonts w:ascii="Times New Roman" w:hAnsi="Times New Roman" w:cs="Times New Roman"/>
        </w:rPr>
        <w:fldChar w:fldCharType="begin" w:fldLock="1"/>
      </w:r>
      <w:r w:rsidRPr="00E13A78">
        <w:rPr>
          <w:rFonts w:ascii="Times New Roman" w:hAnsi="Times New Roman" w:cs="Times New Roman"/>
        </w:rPr>
        <w:instrText xml:space="preserve"> REF _ref_1-02985cc1b2974d \h \n \! </w:instrText>
      </w:r>
      <w:r>
        <w:rPr>
          <w:rFonts w:ascii="Times New Roman" w:hAnsi="Times New Roman" w:cs="Times New Roman"/>
        </w:rPr>
        <w:instrText xml:space="preserve"> \* MERGEFORMAT </w:instrText>
      </w:r>
      <w:r w:rsidRPr="00E13A78">
        <w:rPr>
          <w:rFonts w:ascii="Times New Roman" w:hAnsi="Times New Roman" w:cs="Times New Roman"/>
        </w:rPr>
      </w:r>
      <w:r w:rsidRPr="00E13A78">
        <w:rPr>
          <w:rFonts w:ascii="Times New Roman" w:hAnsi="Times New Roman" w:cs="Times New Roman"/>
        </w:rPr>
        <w:fldChar w:fldCharType="separate"/>
      </w:r>
      <w:r w:rsidRPr="00E13A78">
        <w:rPr>
          <w:rFonts w:ascii="Times New Roman" w:hAnsi="Times New Roman" w:cs="Times New Roman"/>
        </w:rPr>
        <w:t>4</w:t>
      </w:r>
      <w:r w:rsidRPr="00E13A78">
        <w:rPr>
          <w:rFonts w:ascii="Times New Roman" w:hAnsi="Times New Roman" w:cs="Times New Roman"/>
        </w:rPr>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7"/>
      </w:pPr>
      <w:bookmarkStart w:id="156" w:name="_docStart_6"/>
      <w:bookmarkStart w:id="157" w:name="_title_6"/>
      <w:bookmarkStart w:id="158" w:name="_ref_1-02985cc1b2974d"/>
      <w:bookmarkEnd w:id="156"/>
      <w:r>
        <w:t>Порядок организации и осуществления внутреннего контроля</w:t>
      </w:r>
      <w:bookmarkEnd w:id="157"/>
      <w:bookmarkEnd w:id="158"/>
    </w:p>
    <w:p w:rsidR="00E13A78" w:rsidRPr="00E13A78" w:rsidRDefault="00E13A78" w:rsidP="00E13A78">
      <w:pPr>
        <w:pStyle w:val="heading1normal"/>
        <w:numPr>
          <w:ilvl w:val="0"/>
          <w:numId w:val="34"/>
        </w:numPr>
        <w:jc w:val="center"/>
        <w:rPr>
          <w:sz w:val="24"/>
          <w:szCs w:val="24"/>
        </w:rPr>
      </w:pPr>
      <w:bookmarkStart w:id="159" w:name="_ref_1-f38a12c361174d"/>
      <w:r w:rsidRPr="00E13A78">
        <w:rPr>
          <w:b/>
          <w:sz w:val="24"/>
          <w:szCs w:val="24"/>
        </w:rPr>
        <w:t>Общие положения</w:t>
      </w:r>
      <w:bookmarkEnd w:id="159"/>
    </w:p>
    <w:p w:rsidR="00E13A78" w:rsidRPr="00E13A78" w:rsidRDefault="00E13A78" w:rsidP="00E13A78">
      <w:pPr>
        <w:pStyle w:val="heading2normal"/>
        <w:rPr>
          <w:sz w:val="24"/>
          <w:szCs w:val="24"/>
        </w:rPr>
      </w:pPr>
      <w:bookmarkStart w:id="160" w:name="_ref_1-c5737fbb8eb84b"/>
      <w:r w:rsidRPr="00E13A78">
        <w:rPr>
          <w:sz w:val="24"/>
          <w:szCs w:val="24"/>
        </w:rPr>
        <w:t>Внутренний контроль направлен:</w:t>
      </w:r>
      <w:bookmarkEnd w:id="16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уровня ведения учета,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исключение ошибок и нарушений норм законодательства РФ в части ведения учета и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результативности использования финансовых средств и имущества.</w:t>
      </w:r>
    </w:p>
    <w:p w:rsidR="00E13A78" w:rsidRPr="00E13A78" w:rsidRDefault="00E13A78" w:rsidP="00E13A78">
      <w:pPr>
        <w:pStyle w:val="heading2normal"/>
        <w:rPr>
          <w:sz w:val="24"/>
          <w:szCs w:val="24"/>
        </w:rPr>
      </w:pPr>
      <w:bookmarkStart w:id="161" w:name="_ref_1-6db0f7f6eeec47"/>
      <w:r w:rsidRPr="00E13A78">
        <w:rPr>
          <w:sz w:val="24"/>
          <w:szCs w:val="24"/>
        </w:rPr>
        <w:t>Целями внутреннего контроля являются:</w:t>
      </w:r>
      <w:bookmarkEnd w:id="16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подтверждение достоверности данных учета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13A78" w:rsidRPr="00E13A78" w:rsidRDefault="00E13A78" w:rsidP="00E13A78">
      <w:pPr>
        <w:pStyle w:val="heading2normal"/>
        <w:rPr>
          <w:sz w:val="24"/>
          <w:szCs w:val="24"/>
        </w:rPr>
      </w:pPr>
      <w:bookmarkStart w:id="162" w:name="_ref_1-1d927d931e7046"/>
      <w:r w:rsidRPr="00E13A78">
        <w:rPr>
          <w:sz w:val="24"/>
          <w:szCs w:val="24"/>
        </w:rPr>
        <w:t>Основными задачами внутреннего контроля являются:</w:t>
      </w:r>
      <w:bookmarkEnd w:id="16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13A78" w:rsidRPr="00E13A78" w:rsidRDefault="00E13A78" w:rsidP="00E13A78">
      <w:pPr>
        <w:pStyle w:val="heading2normal"/>
        <w:rPr>
          <w:sz w:val="24"/>
          <w:szCs w:val="24"/>
        </w:rPr>
      </w:pPr>
      <w:bookmarkStart w:id="163" w:name="_ref_1-00ddf6ebee4941"/>
      <w:r w:rsidRPr="00E13A78">
        <w:rPr>
          <w:sz w:val="24"/>
          <w:szCs w:val="24"/>
        </w:rPr>
        <w:t>Объектами внутреннего контроля являются:</w:t>
      </w:r>
      <w:bookmarkEnd w:id="16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плановые (прогнозные) документы;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договоры (контракты) на приобретение товаров (работ, услуг);</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распорядительные акты руководителя (приказы, распоряжения);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первичные учетные документы и регистры учета;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хозяйственные операции, отраженные в учете;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отчетность;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иные объекты по распоряжению руководителя.</w:t>
      </w:r>
    </w:p>
    <w:p w:rsidR="00E13A78" w:rsidRPr="00E13A78" w:rsidRDefault="00E13A78" w:rsidP="00E13A78">
      <w:pPr>
        <w:pStyle w:val="heading1normal"/>
        <w:jc w:val="center"/>
        <w:rPr>
          <w:sz w:val="24"/>
          <w:szCs w:val="24"/>
        </w:rPr>
      </w:pPr>
      <w:bookmarkStart w:id="164" w:name="_ref_1-08865e4164e348"/>
      <w:r w:rsidRPr="00E13A78">
        <w:rPr>
          <w:b/>
          <w:sz w:val="24"/>
          <w:szCs w:val="24"/>
        </w:rPr>
        <w:t>Организация внутреннего контроля</w:t>
      </w:r>
      <w:bookmarkEnd w:id="164"/>
    </w:p>
    <w:p w:rsidR="00E13A78" w:rsidRPr="00E13A78" w:rsidRDefault="00E13A78" w:rsidP="00E13A78">
      <w:pPr>
        <w:pStyle w:val="heading2normal"/>
        <w:rPr>
          <w:sz w:val="24"/>
          <w:szCs w:val="24"/>
        </w:rPr>
      </w:pPr>
      <w:bookmarkStart w:id="165" w:name="_ref_1-8df03b28f60649"/>
      <w:r w:rsidRPr="00E13A78">
        <w:rPr>
          <w:sz w:val="24"/>
          <w:szCs w:val="24"/>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65"/>
    </w:p>
    <w:p w:rsidR="00E13A78" w:rsidRPr="00E13A78" w:rsidRDefault="00E13A78" w:rsidP="00E13A78">
      <w:pPr>
        <w:pStyle w:val="heading2normal"/>
        <w:rPr>
          <w:sz w:val="24"/>
          <w:szCs w:val="24"/>
        </w:rPr>
      </w:pPr>
      <w:bookmarkStart w:id="166" w:name="_ref_1-1479947d38344c"/>
      <w:r w:rsidRPr="00E13A78">
        <w:rPr>
          <w:sz w:val="24"/>
          <w:szCs w:val="24"/>
        </w:rPr>
        <w:t>Внутренний контроль осуществляется в следующих видах:</w:t>
      </w:r>
      <w:bookmarkEnd w:id="16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предварительный контроль</w:t>
      </w:r>
      <w:r w:rsidRPr="00E13A78">
        <w:rPr>
          <w:rFonts w:ascii="Times New Roman" w:hAnsi="Times New Roman" w:cs="Times New Roman"/>
          <w:sz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 </w:t>
      </w:r>
      <w:r w:rsidRPr="00E13A78">
        <w:rPr>
          <w:rFonts w:ascii="Times New Roman" w:hAnsi="Times New Roman" w:cs="Times New Roman"/>
          <w:b/>
          <w:sz w:val="24"/>
        </w:rPr>
        <w:t>текущий контроль</w:t>
      </w:r>
      <w:r w:rsidRPr="00E13A78">
        <w:rPr>
          <w:rFonts w:ascii="Times New Roman" w:hAnsi="Times New Roman" w:cs="Times New Roman"/>
          <w:sz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последующий контроль</w:t>
      </w:r>
      <w:r w:rsidRPr="00E13A78">
        <w:rPr>
          <w:rFonts w:ascii="Times New Roman" w:hAnsi="Times New Roman" w:cs="Times New Roman"/>
          <w:sz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13A78" w:rsidRPr="00E13A78" w:rsidRDefault="00E13A78" w:rsidP="00E13A78">
      <w:pPr>
        <w:pStyle w:val="heading2normal"/>
        <w:rPr>
          <w:sz w:val="24"/>
          <w:szCs w:val="24"/>
        </w:rPr>
      </w:pPr>
      <w:bookmarkStart w:id="167" w:name="_ref_1-86ee0e4e9db440"/>
      <w:r w:rsidRPr="00E13A78">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предварительного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документов до совершения хозяйственных операций в соответствии с правилами и графиком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контроль за принятием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законности и экономической целесообразности проектов заключаемых контрактов (договоров);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проектов распорядительных актов руководителя (приказов, распоряжений);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бюджетной, финансовой, статистической, налоговой и другой отчетности до утверждения или подписания.</w:t>
      </w:r>
    </w:p>
    <w:p w:rsidR="00E13A78" w:rsidRPr="00E13A78" w:rsidRDefault="00E13A78" w:rsidP="00E13A78">
      <w:pPr>
        <w:pStyle w:val="heading2normal"/>
        <w:rPr>
          <w:sz w:val="24"/>
          <w:szCs w:val="24"/>
        </w:rPr>
      </w:pPr>
      <w:bookmarkStart w:id="168" w:name="_ref_1-9a9ae333b4a541"/>
      <w:r w:rsidRPr="00E13A78">
        <w:rPr>
          <w:sz w:val="24"/>
          <w:szCs w:val="24"/>
        </w:rPr>
        <w:t>Текущий контроль на постоянной основе осуществляется специалистами, осуществляющими ведение учета и составление отчетности.</w:t>
      </w:r>
      <w:bookmarkEnd w:id="168"/>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текущего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полноты оприходования полученных наличных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контроль за взысканием дебиторской и погашением кредиторской задолженности;</w:t>
      </w:r>
    </w:p>
    <w:p w:rsidR="00E13A78" w:rsidRPr="00B42131" w:rsidRDefault="00E13A78" w:rsidP="00E13A78">
      <w:pPr>
        <w:rPr>
          <w:rFonts w:ascii="Times New Roman" w:hAnsi="Times New Roman" w:cs="Times New Roman"/>
          <w:sz w:val="24"/>
        </w:rPr>
      </w:pPr>
      <w:r w:rsidRPr="00E13A78">
        <w:rPr>
          <w:rFonts w:ascii="Times New Roman" w:hAnsi="Times New Roman" w:cs="Times New Roman"/>
          <w:sz w:val="24"/>
        </w:rPr>
        <w:t xml:space="preserve">- сверка данных аналитического учета с </w:t>
      </w:r>
      <w:r w:rsidRPr="00B42131">
        <w:rPr>
          <w:rFonts w:ascii="Times New Roman" w:hAnsi="Times New Roman" w:cs="Times New Roman"/>
          <w:sz w:val="24"/>
        </w:rPr>
        <w:t>данными синтетического учета.</w:t>
      </w:r>
    </w:p>
    <w:p w:rsidR="00E13A78" w:rsidRPr="00B42131" w:rsidRDefault="00E13A78" w:rsidP="00E13A78">
      <w:pPr>
        <w:pStyle w:val="heading2normal"/>
        <w:rPr>
          <w:sz w:val="24"/>
          <w:szCs w:val="24"/>
        </w:rPr>
      </w:pPr>
      <w:bookmarkStart w:id="169" w:name="_ref_1-420ae550439743"/>
      <w:r w:rsidRPr="00B42131">
        <w:rPr>
          <w:sz w:val="24"/>
          <w:szCs w:val="24"/>
        </w:rPr>
        <w:t>Последующий контроль осуществляется  </w:t>
      </w:r>
      <w:proofErr w:type="gramStart"/>
      <w:r w:rsidRPr="00B42131">
        <w:rPr>
          <w:sz w:val="24"/>
          <w:szCs w:val="24"/>
        </w:rPr>
        <w:t xml:space="preserve">   (</w:t>
      </w:r>
      <w:proofErr w:type="gramEnd"/>
      <w:r w:rsidRPr="00B42131">
        <w:rPr>
          <w:sz w:val="24"/>
          <w:szCs w:val="24"/>
        </w:rPr>
        <w:t>подразделение или должностное лицо организации)     :</w:t>
      </w:r>
      <w:bookmarkEnd w:id="169"/>
    </w:p>
    <w:p w:rsidR="00E13A78" w:rsidRPr="00B42131" w:rsidRDefault="00E13A78" w:rsidP="00E13A78">
      <w:pPr>
        <w:rPr>
          <w:rFonts w:ascii="Times New Roman" w:hAnsi="Times New Roman" w:cs="Times New Roman"/>
          <w:sz w:val="24"/>
        </w:rPr>
      </w:pPr>
      <w:r w:rsidRPr="00B42131">
        <w:rPr>
          <w:rFonts w:ascii="Times New Roman" w:hAnsi="Times New Roman" w:cs="Times New Roman"/>
          <w:sz w:val="24"/>
        </w:rPr>
        <w:t>К мероприятиям последующего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первичных документов после совершения финансово-хозяйственных операций на соблюдение правил и графика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достоверности отражения финансово-хозяйственных операций в учете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инвентаризации имущества и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документальные проверки завершенных операций финансово-хозяйственной деятельности.</w:t>
      </w:r>
    </w:p>
    <w:p w:rsidR="00E13A78" w:rsidRPr="00E13A78" w:rsidRDefault="00E13A78" w:rsidP="00E13A78">
      <w:pPr>
        <w:pStyle w:val="heading2normal"/>
        <w:rPr>
          <w:sz w:val="24"/>
          <w:szCs w:val="24"/>
        </w:rPr>
      </w:pPr>
      <w:bookmarkStart w:id="170" w:name="_ref_1-1b7262609b2b46"/>
      <w:r w:rsidRPr="00E13A78">
        <w:rPr>
          <w:sz w:val="24"/>
          <w:szCs w:val="24"/>
        </w:rPr>
        <w:t>В рамках внутреннего контроля проводятся плановые и внеплановые проверки.</w:t>
      </w:r>
      <w:bookmarkEnd w:id="17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Периодичность проведения проверок: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внеплановые проверки - по распоряжению руководителя (если стало известно о возможных нарушениях).</w:t>
      </w:r>
    </w:p>
    <w:p w:rsidR="00E13A78" w:rsidRPr="00E13A78" w:rsidRDefault="00E13A78" w:rsidP="00E13A78">
      <w:pPr>
        <w:pStyle w:val="heading2normal"/>
        <w:rPr>
          <w:sz w:val="24"/>
          <w:szCs w:val="24"/>
        </w:rPr>
      </w:pPr>
      <w:bookmarkStart w:id="171" w:name="_ref_1-3f26bdeb9b7f4c"/>
      <w:r w:rsidRPr="00E13A78">
        <w:rPr>
          <w:sz w:val="24"/>
          <w:szCs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1"/>
    </w:p>
    <w:p w:rsidR="00E13A78" w:rsidRPr="00E13A78" w:rsidRDefault="00E13A78" w:rsidP="00E13A78">
      <w:pPr>
        <w:pStyle w:val="heading2normal"/>
        <w:rPr>
          <w:sz w:val="24"/>
          <w:szCs w:val="24"/>
        </w:rPr>
      </w:pPr>
      <w:bookmarkStart w:id="172" w:name="_ref_1-71612b9acd3b48"/>
      <w:r w:rsidRPr="00E13A78">
        <w:rPr>
          <w:sz w:val="24"/>
          <w:szCs w:val="24"/>
        </w:rPr>
        <w:t>Результаты проведения последующего контроля оформляются актом. В акте проверки должны быть отражены:</w:t>
      </w:r>
      <w:bookmarkEnd w:id="17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предмет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период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дата утверждения акта;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лица, проводившие проверку;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методы и приемы, применяемые в процессе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соответствие предмета проверки нормам законодательства РФ, действующим на дату совершения факта хозяйственной жизни;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выводы, сделанные по результатам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13A78" w:rsidRPr="00E13A78" w:rsidRDefault="00E13A78" w:rsidP="00E13A78">
      <w:pPr>
        <w:pStyle w:val="heading2normal"/>
        <w:rPr>
          <w:sz w:val="24"/>
          <w:szCs w:val="24"/>
        </w:rPr>
      </w:pPr>
      <w:bookmarkStart w:id="173" w:name="_ref_1-6b252d8e560e48"/>
      <w:r w:rsidRPr="00E13A78">
        <w:rPr>
          <w:sz w:val="24"/>
          <w:szCs w:val="24"/>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7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Корректность занесенных в журнал данных обеспечивают должностные лица, назначаемые руководителем.</w:t>
      </w:r>
    </w:p>
    <w:p w:rsidR="00E13A78" w:rsidRPr="00E13A78" w:rsidRDefault="00E13A78" w:rsidP="00E13A78">
      <w:pPr>
        <w:pStyle w:val="heading2normal"/>
        <w:rPr>
          <w:sz w:val="24"/>
          <w:szCs w:val="24"/>
        </w:rPr>
      </w:pPr>
      <w:bookmarkStart w:id="174" w:name="_ref_1-bd72a86bb9d144"/>
      <w:r w:rsidRPr="00E13A78">
        <w:rPr>
          <w:sz w:val="24"/>
          <w:szCs w:val="24"/>
        </w:rPr>
        <w:t>Ответственность за организацию внутреннего контроля возлагается на руководителя.</w:t>
      </w:r>
      <w:bookmarkEnd w:id="174"/>
    </w:p>
    <w:p w:rsidR="00E13A78" w:rsidRPr="00E13A78" w:rsidRDefault="00E13A78" w:rsidP="00E13A78">
      <w:pPr>
        <w:pStyle w:val="heading1normal"/>
        <w:jc w:val="center"/>
        <w:rPr>
          <w:sz w:val="24"/>
          <w:szCs w:val="24"/>
        </w:rPr>
      </w:pPr>
      <w:bookmarkStart w:id="175" w:name="_ref_1-e20d21411aa44f"/>
      <w:r w:rsidRPr="00E13A78">
        <w:rPr>
          <w:b/>
          <w:sz w:val="24"/>
          <w:szCs w:val="24"/>
        </w:rPr>
        <w:t>Оценка состояния системы внутреннего контроля</w:t>
      </w:r>
      <w:bookmarkEnd w:id="175"/>
    </w:p>
    <w:p w:rsidR="00E13A78" w:rsidRPr="00E13A78" w:rsidRDefault="00E13A78" w:rsidP="00E13A78">
      <w:pPr>
        <w:pStyle w:val="heading2normal"/>
        <w:rPr>
          <w:sz w:val="24"/>
          <w:szCs w:val="24"/>
        </w:rPr>
      </w:pPr>
      <w:bookmarkStart w:id="176" w:name="_ref_1-5af1f94ad62a4d"/>
      <w:r w:rsidRPr="00E13A78">
        <w:rPr>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76"/>
    </w:p>
    <w:p w:rsidR="00E13A78" w:rsidRPr="00E13A78" w:rsidRDefault="00E13A78" w:rsidP="00E13A78">
      <w:pPr>
        <w:pStyle w:val="heading2normal"/>
        <w:rPr>
          <w:sz w:val="24"/>
          <w:szCs w:val="24"/>
        </w:rPr>
      </w:pPr>
      <w:bookmarkStart w:id="177" w:name="_ref_1-5f64aceae42c4e"/>
      <w:r w:rsidRPr="00E13A78">
        <w:rPr>
          <w:sz w:val="24"/>
          <w:szCs w:val="24"/>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77"/>
    </w:p>
    <w:p w:rsidR="00E13A78" w:rsidRPr="00E13A78" w:rsidRDefault="00E13A78" w:rsidP="00E13A78">
      <w:pPr>
        <w:pStyle w:val="heading2normal"/>
        <w:rPr>
          <w:sz w:val="24"/>
          <w:szCs w:val="24"/>
        </w:rPr>
      </w:pPr>
      <w:bookmarkStart w:id="178" w:name="_ref_1-639ea996dc5346"/>
      <w:r w:rsidRPr="00E13A78">
        <w:rPr>
          <w:sz w:val="24"/>
          <w:szCs w:val="24"/>
        </w:rPr>
        <w:lastRenderedPageBreak/>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78"/>
    </w:p>
    <w:p w:rsidR="00E13A78" w:rsidRPr="00E13A78" w:rsidRDefault="00E13A78" w:rsidP="00E13A78">
      <w:pPr>
        <w:pStyle w:val="heading2normal"/>
        <w:rPr>
          <w:sz w:val="24"/>
          <w:szCs w:val="24"/>
        </w:rPr>
      </w:pPr>
      <w:bookmarkStart w:id="179" w:name="_ref_1-6adacb4ae37340"/>
      <w:r w:rsidRPr="00E13A78">
        <w:rPr>
          <w:sz w:val="24"/>
          <w:szCs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7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журнале учета результатов внутреннего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отчетах о результатах внутреннего контроля.</w:t>
      </w:r>
    </w:p>
    <w:p w:rsidR="00E13A78" w:rsidRPr="00E13A78" w:rsidRDefault="00E13A78" w:rsidP="00E13A78">
      <w:pPr>
        <w:pStyle w:val="heading2normal"/>
        <w:rPr>
          <w:sz w:val="24"/>
          <w:szCs w:val="24"/>
        </w:rPr>
      </w:pPr>
      <w:bookmarkStart w:id="180" w:name="_ref_1-7ae366d02c4b42"/>
      <w:r w:rsidRPr="00E13A78">
        <w:rPr>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0"/>
    </w:p>
    <w:p w:rsidR="00E13A78" w:rsidRPr="00E13A78" w:rsidRDefault="00E13A78" w:rsidP="00E13A78">
      <w:pPr>
        <w:pStyle w:val="heading2normal"/>
        <w:rPr>
          <w:sz w:val="24"/>
          <w:szCs w:val="24"/>
        </w:rPr>
      </w:pPr>
      <w:bookmarkStart w:id="181" w:name="_ref_1-e5a8973e79564c"/>
      <w:r w:rsidRPr="00E13A78">
        <w:rPr>
          <w:sz w:val="24"/>
          <w:szCs w:val="24"/>
        </w:rPr>
        <w:t>К отчетности прилагается пояснительная записка, в которой содержатся:</w:t>
      </w:r>
      <w:bookmarkEnd w:id="18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привлечении к ответственности лиц, виновных в нарушениях (если такие меры были приняты);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количестве должностных лиц, которые осуществляют внутренний контроль;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E13A78" w:rsidRPr="00E13A78" w:rsidRDefault="00E13A78" w:rsidP="00E13A78">
      <w:pPr>
        <w:keepNext/>
        <w:keepLines/>
        <w:jc w:val="right"/>
        <w:rPr>
          <w:rFonts w:ascii="Times New Roman" w:hAnsi="Times New Roman" w:cs="Times New Roman"/>
          <w:sz w:val="24"/>
        </w:rPr>
      </w:pPr>
      <w:r w:rsidRPr="00E13A78">
        <w:rPr>
          <w:rFonts w:ascii="Times New Roman" w:hAnsi="Times New Roman" w:cs="Times New Roman"/>
          <w:sz w:val="24"/>
        </w:rPr>
        <w:t>Приложение 1 к Порядку организации и осуществления внутреннего контроля</w:t>
      </w:r>
      <w:r w:rsidRPr="00E13A78">
        <w:rPr>
          <w:rFonts w:ascii="Times New Roman" w:hAnsi="Times New Roman" w:cs="Times New Roman"/>
          <w:sz w:val="24"/>
        </w:rPr>
        <w:br/>
      </w:r>
      <w:r w:rsidRPr="00E13A78">
        <w:rPr>
          <w:rFonts w:ascii="Times New Roman" w:hAnsi="Times New Roman" w:cs="Times New Roman"/>
          <w:b/>
          <w:sz w:val="24"/>
        </w:rPr>
        <w:t>УТВЕРЖДАЮ</w:t>
      </w:r>
      <w:r w:rsidRPr="00E13A78">
        <w:rPr>
          <w:rFonts w:ascii="Times New Roman" w:hAnsi="Times New Roman" w:cs="Times New Roman"/>
          <w:sz w:val="24"/>
        </w:rPr>
        <w:br/>
      </w:r>
      <w:r w:rsidRPr="00E13A78">
        <w:rPr>
          <w:rFonts w:ascii="Times New Roman" w:hAnsi="Times New Roman" w:cs="Times New Roman"/>
          <w:sz w:val="24"/>
          <w:u w:val="single"/>
        </w:rPr>
        <w:t>                                      </w:t>
      </w:r>
      <w:r w:rsidRPr="00E13A78">
        <w:rPr>
          <w:rFonts w:ascii="Times New Roman" w:hAnsi="Times New Roman" w:cs="Times New Roman"/>
          <w:sz w:val="24"/>
        </w:rPr>
        <w:t xml:space="preserve"> </w:t>
      </w:r>
      <w:r w:rsidRPr="00E13A78">
        <w:rPr>
          <w:rFonts w:ascii="Times New Roman" w:hAnsi="Times New Roman" w:cs="Times New Roman"/>
          <w:sz w:val="24"/>
          <w:u w:val="single"/>
        </w:rPr>
        <w:t>                                      </w:t>
      </w:r>
      <w:r w:rsidRPr="00E13A78">
        <w:rPr>
          <w:rFonts w:ascii="Times New Roman" w:hAnsi="Times New Roman" w:cs="Times New Roman"/>
          <w:sz w:val="24"/>
        </w:rPr>
        <w:br/>
      </w:r>
      <w:r w:rsidRPr="00E13A78">
        <w:rPr>
          <w:rFonts w:ascii="Times New Roman" w:hAnsi="Times New Roman" w:cs="Times New Roman"/>
          <w:sz w:val="24"/>
          <w:u w:val="single"/>
        </w:rPr>
        <w:t>    (должность руководителя, фамилия, инициалы)    </w:t>
      </w:r>
    </w:p>
    <w:p w:rsidR="00E13A78" w:rsidRPr="00E13A78" w:rsidRDefault="00E13A78" w:rsidP="00E13A78">
      <w:pPr>
        <w:jc w:val="center"/>
        <w:rPr>
          <w:rFonts w:ascii="Times New Roman" w:hAnsi="Times New Roman" w:cs="Times New Roman"/>
          <w:sz w:val="24"/>
        </w:rPr>
      </w:pPr>
      <w:r w:rsidRPr="00E13A78">
        <w:rPr>
          <w:rFonts w:ascii="Times New Roman" w:hAnsi="Times New Roman" w:cs="Times New Roman"/>
          <w:b/>
          <w:sz w:val="24"/>
        </w:rPr>
        <w:t xml:space="preserve">План (график) проведения проверок в рамках внутреннего контроля на </w:t>
      </w:r>
      <w:r w:rsidRPr="00E13A78">
        <w:rPr>
          <w:rFonts w:ascii="Times New Roman" w:hAnsi="Times New Roman" w:cs="Times New Roman"/>
          <w:b/>
          <w:sz w:val="24"/>
          <w:u w:val="single"/>
        </w:rPr>
        <w:t> </w:t>
      </w:r>
      <w:proofErr w:type="gramStart"/>
      <w:r w:rsidRPr="00E13A78">
        <w:rPr>
          <w:rFonts w:ascii="Times New Roman" w:hAnsi="Times New Roman" w:cs="Times New Roman"/>
          <w:b/>
          <w:sz w:val="24"/>
          <w:u w:val="single"/>
        </w:rPr>
        <w:t xml:space="preserve">   (</w:t>
      </w:r>
      <w:proofErr w:type="gramEnd"/>
      <w:r w:rsidRPr="00E13A78">
        <w:rPr>
          <w:rFonts w:ascii="Times New Roman" w:hAnsi="Times New Roman" w:cs="Times New Roman"/>
          <w:b/>
          <w:sz w:val="24"/>
          <w:u w:val="single"/>
        </w:rPr>
        <w:t>год, квартал, месяц, иной период)    </w:t>
      </w:r>
    </w:p>
    <w:tbl>
      <w:tblPr>
        <w:tblW w:w="5000" w:type="pct"/>
        <w:jc w:val="center"/>
        <w:tblLook w:val="04A0" w:firstRow="1" w:lastRow="0" w:firstColumn="1" w:lastColumn="0" w:noHBand="0" w:noVBand="1"/>
      </w:tblPr>
      <w:tblGrid>
        <w:gridCol w:w="1149"/>
        <w:gridCol w:w="1627"/>
        <w:gridCol w:w="1914"/>
        <w:gridCol w:w="1723"/>
        <w:gridCol w:w="3159"/>
      </w:tblGrid>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 п/п</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Должностное лицо, ответственное за проведение проверки (фамилия, инициалы)</w:t>
            </w:r>
          </w:p>
        </w:tc>
      </w:tr>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rPr>
                <w:sz w:val="24"/>
                <w:szCs w:val="24"/>
              </w:rPr>
            </w:pPr>
            <w:r w:rsidRPr="00E13A78">
              <w:rPr>
                <w:sz w:val="24"/>
                <w:szCs w:val="24"/>
              </w:rPr>
              <w:t> </w:t>
            </w:r>
          </w:p>
        </w:tc>
      </w:tr>
    </w:tbl>
    <w:p w:rsidR="00395A79" w:rsidRDefault="00395A79" w:rsidP="00E13A78">
      <w:pPr>
        <w:rPr>
          <w:rFonts w:ascii="Times New Roman" w:hAnsi="Times New Roman" w:cs="Times New Roman"/>
          <w:sz w:val="24"/>
        </w:rPr>
        <w:sectPr w:rsidR="00395A79">
          <w:headerReference w:type="default" r:id="rId347"/>
          <w:footerReference w:type="default" r:id="rId348"/>
          <w:footerReference w:type="first" r:id="rId349"/>
          <w:footnotePr>
            <w:numRestart w:val="eachSect"/>
          </w:footnotePr>
          <w:pgSz w:w="11907" w:h="16839" w:code="9"/>
          <w:pgMar w:top="1134" w:right="850" w:bottom="1134" w:left="1701" w:header="720" w:footer="720" w:gutter="0"/>
          <w:pgNumType w:start="1"/>
          <w:cols w:space="720"/>
          <w:titlePg/>
        </w:sectPr>
      </w:pPr>
    </w:p>
    <w:p w:rsidR="00395A79" w:rsidRPr="00395A79" w:rsidRDefault="00395A79" w:rsidP="00395A79">
      <w:pPr>
        <w:keepNext/>
        <w:keepLines/>
        <w:jc w:val="right"/>
        <w:rPr>
          <w:rFonts w:ascii="Times New Roman" w:hAnsi="Times New Roman" w:cs="Times New Roman"/>
        </w:rPr>
      </w:pPr>
      <w:r w:rsidRPr="00395A79">
        <w:rPr>
          <w:rFonts w:ascii="Times New Roman" w:hAnsi="Times New Roman" w:cs="Times New Roman"/>
        </w:rPr>
        <w:lastRenderedPageBreak/>
        <w:t>Приложение 2 к Порядку организации и осуществления внутреннего контроля</w:t>
      </w:r>
    </w:p>
    <w:p w:rsidR="00395A79" w:rsidRPr="00395A79" w:rsidRDefault="00395A79" w:rsidP="00395A79">
      <w:pPr>
        <w:jc w:val="center"/>
        <w:rPr>
          <w:rFonts w:ascii="Times New Roman" w:hAnsi="Times New Roman" w:cs="Times New Roman"/>
        </w:rPr>
      </w:pPr>
      <w:r w:rsidRPr="00395A79">
        <w:rPr>
          <w:rFonts w:ascii="Times New Roman" w:hAnsi="Times New Roman" w:cs="Times New Roman"/>
          <w:b/>
        </w:rPr>
        <w:t xml:space="preserve">Журнал учета результатов внутреннего контроля за </w:t>
      </w:r>
      <w:r w:rsidRPr="00395A79">
        <w:rPr>
          <w:rFonts w:ascii="Times New Roman" w:hAnsi="Times New Roman" w:cs="Times New Roman"/>
          <w:b/>
          <w:u w:val="single"/>
        </w:rPr>
        <w:t> </w:t>
      </w:r>
      <w:proofErr w:type="gramStart"/>
      <w:r w:rsidRPr="00395A79">
        <w:rPr>
          <w:rFonts w:ascii="Times New Roman" w:hAnsi="Times New Roman" w:cs="Times New Roman"/>
          <w:b/>
          <w:u w:val="single"/>
        </w:rPr>
        <w:t xml:space="preserve">   (</w:t>
      </w:r>
      <w:proofErr w:type="gramEnd"/>
      <w:r w:rsidRPr="00395A79">
        <w:rPr>
          <w:rFonts w:ascii="Times New Roman" w:hAnsi="Times New Roman" w:cs="Times New Roman"/>
          <w:b/>
          <w:u w:val="single"/>
        </w:rPr>
        <w:t>год, квартал, месяц, иной период)    </w:t>
      </w:r>
    </w:p>
    <w:tbl>
      <w:tblPr>
        <w:tblW w:w="5000" w:type="pct"/>
        <w:jc w:val="center"/>
        <w:tblLook w:val="04A0" w:firstRow="1" w:lastRow="0" w:firstColumn="1" w:lastColumn="0" w:noHBand="0" w:noVBand="1"/>
      </w:tblPr>
      <w:tblGrid>
        <w:gridCol w:w="634"/>
        <w:gridCol w:w="1669"/>
        <w:gridCol w:w="2657"/>
        <w:gridCol w:w="1669"/>
        <w:gridCol w:w="1817"/>
        <w:gridCol w:w="2261"/>
        <w:gridCol w:w="1679"/>
        <w:gridCol w:w="2401"/>
      </w:tblGrid>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 п/п</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Отметка об устранении</w:t>
            </w:r>
          </w:p>
        </w:tc>
      </w:tr>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r>
    </w:tbl>
    <w:p w:rsidR="00E13A78" w:rsidRPr="00E13A78" w:rsidRDefault="00E13A78" w:rsidP="00E13A78">
      <w:pPr>
        <w:rPr>
          <w:rFonts w:ascii="Times New Roman" w:hAnsi="Times New Roman" w:cs="Times New Roman"/>
          <w:sz w:val="24"/>
        </w:rPr>
        <w:sectPr w:rsidR="00E13A78" w:rsidRPr="00E13A78" w:rsidSect="00395A79">
          <w:footnotePr>
            <w:numRestart w:val="eachSect"/>
          </w:footnotePr>
          <w:pgSz w:w="16839" w:h="11907" w:orient="landscape" w:code="9"/>
          <w:pgMar w:top="1701" w:right="1134" w:bottom="850" w:left="1134" w:header="720" w:footer="720" w:gutter="0"/>
          <w:pgNumType w:start="1"/>
          <w:cols w:space="720"/>
          <w:titlePg/>
          <w:docGrid w:linePitch="272"/>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_ref_1-9826518fc4c94d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5</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7"/>
        <w:rPr>
          <w:sz w:val="24"/>
          <w:szCs w:val="24"/>
        </w:rPr>
      </w:pPr>
      <w:bookmarkStart w:id="182" w:name="_docStart_7"/>
      <w:bookmarkStart w:id="183" w:name="_title_7"/>
      <w:bookmarkStart w:id="184" w:name="_ref_1-9826518fc4c94d"/>
      <w:bookmarkEnd w:id="182"/>
      <w:r w:rsidRPr="00395A79">
        <w:rPr>
          <w:sz w:val="24"/>
          <w:szCs w:val="24"/>
        </w:rPr>
        <w:t>Положение о комиссии по поступлению и выбытию активов</w:t>
      </w:r>
      <w:bookmarkEnd w:id="183"/>
      <w:bookmarkEnd w:id="184"/>
    </w:p>
    <w:p w:rsidR="00395A79" w:rsidRPr="00395A79" w:rsidRDefault="00395A79" w:rsidP="00395A79">
      <w:pPr>
        <w:pStyle w:val="heading1normal"/>
        <w:numPr>
          <w:ilvl w:val="0"/>
          <w:numId w:val="34"/>
        </w:numPr>
        <w:jc w:val="center"/>
        <w:rPr>
          <w:sz w:val="24"/>
          <w:szCs w:val="24"/>
        </w:rPr>
      </w:pPr>
      <w:bookmarkStart w:id="185" w:name="_ref_1-730c13f5d6754b"/>
      <w:r w:rsidRPr="00395A79">
        <w:rPr>
          <w:b/>
          <w:sz w:val="24"/>
          <w:szCs w:val="24"/>
        </w:rPr>
        <w:t>Общие положения</w:t>
      </w:r>
      <w:bookmarkEnd w:id="185"/>
    </w:p>
    <w:p w:rsidR="00395A79" w:rsidRPr="00395A79" w:rsidRDefault="00395A79" w:rsidP="00395A79">
      <w:pPr>
        <w:pStyle w:val="heading2normal"/>
        <w:rPr>
          <w:sz w:val="24"/>
          <w:szCs w:val="24"/>
        </w:rPr>
      </w:pPr>
      <w:bookmarkStart w:id="186" w:name="_ref_1-d9408a4ce3414b"/>
      <w:r w:rsidRPr="00395A79">
        <w:rPr>
          <w:sz w:val="24"/>
          <w:szCs w:val="24"/>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86"/>
    </w:p>
    <w:p w:rsidR="00395A79" w:rsidRPr="00395A79" w:rsidRDefault="00395A79" w:rsidP="00395A79">
      <w:pPr>
        <w:pStyle w:val="heading2normal"/>
        <w:rPr>
          <w:sz w:val="24"/>
          <w:szCs w:val="24"/>
        </w:rPr>
      </w:pPr>
      <w:bookmarkStart w:id="187" w:name="_ref_1-ad8f7e61107541"/>
      <w:r w:rsidRPr="00395A79">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87"/>
    </w:p>
    <w:p w:rsidR="00395A79" w:rsidRPr="00395A79" w:rsidRDefault="00395A79" w:rsidP="00395A79">
      <w:pPr>
        <w:pStyle w:val="heading2normal"/>
        <w:rPr>
          <w:sz w:val="24"/>
          <w:szCs w:val="24"/>
        </w:rPr>
      </w:pPr>
      <w:bookmarkStart w:id="188" w:name="_ref_1-f64c966bc47f4a"/>
      <w:r w:rsidRPr="00395A79">
        <w:rPr>
          <w:sz w:val="24"/>
          <w:szCs w:val="24"/>
        </w:rPr>
        <w:t>Заседания комиссии проводятся по мере необходимости, но не реже одного раза в квартал.</w:t>
      </w:r>
      <w:bookmarkEnd w:id="188"/>
    </w:p>
    <w:p w:rsidR="00395A79" w:rsidRPr="00395A79" w:rsidRDefault="00395A79" w:rsidP="00395A79">
      <w:pPr>
        <w:pStyle w:val="heading2normal"/>
        <w:rPr>
          <w:sz w:val="24"/>
          <w:szCs w:val="24"/>
        </w:rPr>
      </w:pPr>
      <w:bookmarkStart w:id="189" w:name="_ref_1-343e35a4464349"/>
      <w:r w:rsidRPr="00395A79">
        <w:rPr>
          <w:sz w:val="24"/>
          <w:szCs w:val="24"/>
        </w:rPr>
        <w:t>Срок рассмотрения комиссией представленных ей документов не должен превышать 14 календарных дней.</w:t>
      </w:r>
      <w:bookmarkEnd w:id="189"/>
    </w:p>
    <w:p w:rsidR="00395A79" w:rsidRPr="00395A79" w:rsidRDefault="00395A79" w:rsidP="00395A79">
      <w:pPr>
        <w:pStyle w:val="heading2normal"/>
        <w:rPr>
          <w:sz w:val="24"/>
          <w:szCs w:val="24"/>
        </w:rPr>
      </w:pPr>
      <w:bookmarkStart w:id="190" w:name="_ref_1-4d91984cd6714a"/>
      <w:r w:rsidRPr="00395A79">
        <w:rPr>
          <w:sz w:val="24"/>
          <w:szCs w:val="24"/>
        </w:rPr>
        <w:t>Заседание комиссии правомочно при наличии не менее 2/3 ее состава.</w:t>
      </w:r>
      <w:bookmarkEnd w:id="190"/>
    </w:p>
    <w:p w:rsidR="00395A79" w:rsidRPr="00395A79" w:rsidRDefault="00395A79" w:rsidP="00395A79">
      <w:pPr>
        <w:pStyle w:val="heading2normal"/>
        <w:rPr>
          <w:sz w:val="24"/>
          <w:szCs w:val="24"/>
        </w:rPr>
      </w:pPr>
      <w:bookmarkStart w:id="191" w:name="_ref_1-ae15b97ef0f244"/>
      <w:r w:rsidRPr="00395A79">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91"/>
    </w:p>
    <w:p w:rsidR="00395A79" w:rsidRPr="00395A79" w:rsidRDefault="00395A79" w:rsidP="00395A79">
      <w:pPr>
        <w:pStyle w:val="heading2normal"/>
        <w:rPr>
          <w:sz w:val="24"/>
          <w:szCs w:val="24"/>
        </w:rPr>
      </w:pPr>
      <w:bookmarkStart w:id="192" w:name="_ref_1-f37bc9296ab44c"/>
      <w:r w:rsidRPr="00395A79">
        <w:rPr>
          <w:sz w:val="24"/>
          <w:szCs w:val="24"/>
        </w:rPr>
        <w:t>Экспертом не может быть лицо, отвечающее за материальные ценности, в отношении которых принимается решение о списании.</w:t>
      </w:r>
      <w:bookmarkEnd w:id="192"/>
    </w:p>
    <w:p w:rsidR="00395A79" w:rsidRPr="00395A79" w:rsidRDefault="00395A79" w:rsidP="00395A79">
      <w:pPr>
        <w:pStyle w:val="heading2normal"/>
        <w:rPr>
          <w:sz w:val="24"/>
          <w:szCs w:val="24"/>
        </w:rPr>
      </w:pPr>
      <w:bookmarkStart w:id="193" w:name="_ref_1-71dd3479e9064d"/>
      <w:r w:rsidRPr="00395A79">
        <w:rPr>
          <w:sz w:val="24"/>
          <w:szCs w:val="24"/>
        </w:rPr>
        <w:t>Решение комиссии оформляется протоколом, который подписывают председатель и члены комиссии, присутствовавшие на заседании.</w:t>
      </w:r>
      <w:bookmarkEnd w:id="193"/>
    </w:p>
    <w:p w:rsidR="00395A79" w:rsidRPr="00395A79" w:rsidRDefault="00395A79" w:rsidP="00395A79">
      <w:pPr>
        <w:pStyle w:val="heading1normal"/>
        <w:jc w:val="center"/>
        <w:rPr>
          <w:sz w:val="24"/>
          <w:szCs w:val="24"/>
        </w:rPr>
      </w:pPr>
      <w:bookmarkStart w:id="194" w:name="_ref_1-ce6efbf8fb6e47"/>
      <w:r w:rsidRPr="00395A79">
        <w:rPr>
          <w:b/>
          <w:sz w:val="24"/>
          <w:szCs w:val="24"/>
        </w:rPr>
        <w:t>Принятие решений по поступлению активов</w:t>
      </w:r>
      <w:bookmarkEnd w:id="194"/>
    </w:p>
    <w:p w:rsidR="00395A79" w:rsidRPr="00395A79" w:rsidRDefault="00395A79" w:rsidP="00395A79">
      <w:pPr>
        <w:pStyle w:val="heading2normal"/>
        <w:rPr>
          <w:sz w:val="24"/>
          <w:szCs w:val="24"/>
        </w:rPr>
      </w:pPr>
      <w:bookmarkStart w:id="195" w:name="_ref_1-40d79934ff424c"/>
      <w:r w:rsidRPr="00395A79">
        <w:rPr>
          <w:sz w:val="24"/>
          <w:szCs w:val="24"/>
        </w:rPr>
        <w:t>В части поступления активов комиссия принимает решения по следующим вопросам:</w:t>
      </w:r>
      <w:bookmarkEnd w:id="19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физическое принятие активов в случаях, прямо предусмотренных внутренними актами организации;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выбор метода определения справедливой стоимости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первоначальной стоимости и метода амортизации поступивших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95A79" w:rsidRPr="00395A79" w:rsidRDefault="00395A79" w:rsidP="00395A79">
      <w:pPr>
        <w:pStyle w:val="heading2normal"/>
        <w:rPr>
          <w:sz w:val="24"/>
          <w:szCs w:val="24"/>
        </w:rPr>
      </w:pPr>
      <w:bookmarkStart w:id="196" w:name="_ref_1-53723f9e442a4f"/>
      <w:r w:rsidRPr="00395A79">
        <w:rPr>
          <w:sz w:val="24"/>
          <w:szCs w:val="24"/>
        </w:rP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96"/>
    </w:p>
    <w:p w:rsidR="00395A79" w:rsidRPr="00395A79" w:rsidRDefault="00395A79" w:rsidP="00395A79">
      <w:pPr>
        <w:pStyle w:val="heading2normal"/>
        <w:rPr>
          <w:sz w:val="24"/>
          <w:szCs w:val="24"/>
        </w:rPr>
      </w:pPr>
      <w:bookmarkStart w:id="197" w:name="_ref_1-34adf91607fa4e"/>
      <w:r w:rsidRPr="00395A79">
        <w:rPr>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9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95A79" w:rsidRPr="00395A79" w:rsidRDefault="00395A79" w:rsidP="00395A79">
      <w:pPr>
        <w:pStyle w:val="heading2normal"/>
        <w:rPr>
          <w:sz w:val="24"/>
          <w:szCs w:val="24"/>
        </w:rPr>
      </w:pPr>
      <w:bookmarkStart w:id="198" w:name="_ref_1-ec210956aaf046"/>
      <w:r w:rsidRPr="00395A79">
        <w:rPr>
          <w:sz w:val="24"/>
          <w:szCs w:val="24"/>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9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50" w:history="1">
        <w:r w:rsidRPr="00395A79">
          <w:rPr>
            <w:rStyle w:val="a4"/>
            <w:rFonts w:ascii="Times New Roman" w:hAnsi="Times New Roman" w:cs="Times New Roman"/>
            <w:color w:val="auto"/>
            <w:sz w:val="24"/>
            <w:u w:val="none"/>
          </w:rPr>
          <w:t>(ф. 0504103)</w:t>
        </w:r>
      </w:hyperlink>
      <w:r w:rsidRPr="00395A79">
        <w:rPr>
          <w:rFonts w:ascii="Times New Roman" w:hAnsi="Times New Roman" w:cs="Times New Roman"/>
          <w:sz w:val="24"/>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51" w:history="1">
        <w:r w:rsidRPr="00395A79">
          <w:rPr>
            <w:rStyle w:val="a4"/>
            <w:rFonts w:ascii="Times New Roman" w:hAnsi="Times New Roman" w:cs="Times New Roman"/>
            <w:color w:val="auto"/>
            <w:sz w:val="24"/>
            <w:u w:val="none"/>
          </w:rPr>
          <w:t>(ф. 0504103)</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199" w:name="_ref_1-cb293971feb940"/>
      <w:r w:rsidRPr="00395A79">
        <w:rPr>
          <w:sz w:val="24"/>
          <w:szCs w:val="24"/>
        </w:rPr>
        <w:t>Поступление нефинансовых активов комиссия оформляет следующими первичными учетными документами:</w:t>
      </w:r>
      <w:bookmarkEnd w:id="19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о приеме-передаче объектов нефинансовых активов </w:t>
      </w:r>
      <w:hyperlink r:id="rId352" w:history="1">
        <w:r w:rsidRPr="00395A79">
          <w:rPr>
            <w:rStyle w:val="a4"/>
            <w:rFonts w:ascii="Times New Roman" w:hAnsi="Times New Roman" w:cs="Times New Roman"/>
            <w:color w:val="auto"/>
            <w:sz w:val="24"/>
            <w:u w:val="none"/>
          </w:rPr>
          <w:t>(ф. 0504101)</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Приходным ордером на приемку материальных ценностей (нефинансовых активов) </w:t>
      </w:r>
      <w:hyperlink r:id="rId353" w:history="1">
        <w:r w:rsidRPr="00395A79">
          <w:rPr>
            <w:rStyle w:val="a4"/>
            <w:rFonts w:ascii="Times New Roman" w:hAnsi="Times New Roman" w:cs="Times New Roman"/>
            <w:color w:val="auto"/>
            <w:sz w:val="24"/>
            <w:u w:val="none"/>
          </w:rPr>
          <w:t>(ф. 0504207)</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приемки материалов (материальных ценностей) </w:t>
      </w:r>
      <w:hyperlink r:id="rId354" w:history="1">
        <w:r w:rsidRPr="00395A79">
          <w:rPr>
            <w:rStyle w:val="a4"/>
            <w:rFonts w:ascii="Times New Roman" w:hAnsi="Times New Roman" w:cs="Times New Roman"/>
            <w:color w:val="auto"/>
            <w:sz w:val="24"/>
            <w:u w:val="none"/>
          </w:rPr>
          <w:t>(ф. 0504220)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0" w:name="_ref_1-401de02538a64e"/>
      <w:r w:rsidRPr="00395A79">
        <w:rPr>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0"/>
    </w:p>
    <w:p w:rsidR="00395A79" w:rsidRPr="00395A79" w:rsidRDefault="00395A79" w:rsidP="00395A79">
      <w:pPr>
        <w:pStyle w:val="heading2normal"/>
        <w:rPr>
          <w:sz w:val="24"/>
          <w:szCs w:val="24"/>
        </w:rPr>
      </w:pPr>
      <w:bookmarkStart w:id="201" w:name="_ref_1-82062f1eea1643"/>
      <w:r w:rsidRPr="00395A79">
        <w:rPr>
          <w:sz w:val="24"/>
          <w:szCs w:val="24"/>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01"/>
    </w:p>
    <w:p w:rsidR="00395A79" w:rsidRPr="00395A79" w:rsidRDefault="00395A79" w:rsidP="00395A79">
      <w:pPr>
        <w:pStyle w:val="heading1normal"/>
        <w:jc w:val="center"/>
        <w:rPr>
          <w:sz w:val="24"/>
          <w:szCs w:val="24"/>
        </w:rPr>
      </w:pPr>
      <w:bookmarkStart w:id="202" w:name="_ref_1-709562455cd140"/>
      <w:r w:rsidRPr="00395A79">
        <w:rPr>
          <w:b/>
          <w:sz w:val="24"/>
          <w:szCs w:val="24"/>
        </w:rPr>
        <w:t>Принятие решений по выбытию (списанию) активов и списанию задолженности неплатежеспособных дебиторов</w:t>
      </w:r>
      <w:bookmarkEnd w:id="202"/>
    </w:p>
    <w:p w:rsidR="00395A79" w:rsidRPr="00395A79" w:rsidRDefault="00395A79" w:rsidP="00395A79">
      <w:pPr>
        <w:pStyle w:val="heading2normal"/>
        <w:rPr>
          <w:sz w:val="24"/>
          <w:szCs w:val="24"/>
        </w:rPr>
      </w:pPr>
      <w:bookmarkStart w:id="203" w:name="_ref_1-0f33135fa9dc41"/>
      <w:r w:rsidRPr="00395A79">
        <w:rPr>
          <w:sz w:val="24"/>
          <w:szCs w:val="24"/>
        </w:rPr>
        <w:lastRenderedPageBreak/>
        <w:t>В части выбытия (списания) активов и задолженности комиссия принимает решения по следующим вопросам:</w:t>
      </w:r>
      <w:bookmarkEnd w:id="20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395A79">
        <w:rPr>
          <w:rFonts w:ascii="Times New Roman" w:hAnsi="Times New Roman" w:cs="Times New Roman"/>
          <w:sz w:val="24"/>
        </w:rPr>
        <w:t>забалансовом</w:t>
      </w:r>
      <w:proofErr w:type="spellEnd"/>
      <w:r w:rsidRPr="00395A79">
        <w:rPr>
          <w:rFonts w:ascii="Times New Roman" w:hAnsi="Times New Roman" w:cs="Times New Roman"/>
          <w:sz w:val="24"/>
        </w:rPr>
        <w:t xml:space="preserve"> счете 21);</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частичной ликвидации (</w:t>
      </w:r>
      <w:proofErr w:type="spellStart"/>
      <w:r w:rsidRPr="00395A79">
        <w:rPr>
          <w:rFonts w:ascii="Times New Roman" w:hAnsi="Times New Roman" w:cs="Times New Roman"/>
          <w:sz w:val="24"/>
        </w:rPr>
        <w:t>разукомплектации</w:t>
      </w:r>
      <w:proofErr w:type="spellEnd"/>
      <w:r w:rsidRPr="00395A79">
        <w:rPr>
          <w:rFonts w:ascii="Times New Roman" w:hAnsi="Times New Roman" w:cs="Times New Roman"/>
          <w:sz w:val="24"/>
        </w:rPr>
        <w:t>) основных средств и об определении стоимости выбывающей части актива при его частичной ликвидации;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пригодности дальнейшего использования имущества, возможности и эффективности его восстановления;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 списании задолженности неплатежеспособных дебиторов, а также списании с </w:t>
      </w:r>
      <w:proofErr w:type="gramStart"/>
      <w:r w:rsidRPr="00395A79">
        <w:rPr>
          <w:rFonts w:ascii="Times New Roman" w:hAnsi="Times New Roman" w:cs="Times New Roman"/>
          <w:sz w:val="24"/>
        </w:rPr>
        <w:t>за</w:t>
      </w:r>
      <w:r w:rsidR="00FC44AC">
        <w:rPr>
          <w:rFonts w:ascii="Times New Roman" w:hAnsi="Times New Roman" w:cs="Times New Roman"/>
          <w:sz w:val="24"/>
        </w:rPr>
        <w:t xml:space="preserve"> </w:t>
      </w:r>
      <w:r w:rsidRPr="00395A79">
        <w:rPr>
          <w:rFonts w:ascii="Times New Roman" w:hAnsi="Times New Roman" w:cs="Times New Roman"/>
          <w:sz w:val="24"/>
        </w:rPr>
        <w:t>балансового учета</w:t>
      </w:r>
      <w:proofErr w:type="gramEnd"/>
      <w:r w:rsidRPr="00395A79">
        <w:rPr>
          <w:rFonts w:ascii="Times New Roman" w:hAnsi="Times New Roman" w:cs="Times New Roman"/>
          <w:sz w:val="24"/>
        </w:rPr>
        <w:t xml:space="preserve"> задолженности, признанной безнадежной к взысканию.</w:t>
      </w:r>
    </w:p>
    <w:p w:rsidR="00395A79" w:rsidRPr="00395A79" w:rsidRDefault="00395A79" w:rsidP="00395A79">
      <w:pPr>
        <w:pStyle w:val="heading2normal"/>
        <w:rPr>
          <w:sz w:val="24"/>
          <w:szCs w:val="24"/>
        </w:rPr>
      </w:pPr>
      <w:bookmarkStart w:id="204" w:name="_ref_1-10da220bba944c"/>
      <w:r w:rsidRPr="00395A79">
        <w:rPr>
          <w:sz w:val="24"/>
          <w:szCs w:val="24"/>
        </w:rPr>
        <w:t>Решение о выбытии имущества принимается, если оно:</w:t>
      </w:r>
      <w:bookmarkEnd w:id="20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 других случаях, предусмотренных законодательством РФ.</w:t>
      </w:r>
    </w:p>
    <w:p w:rsidR="00395A79" w:rsidRPr="00395A79" w:rsidRDefault="00395A79" w:rsidP="00395A79">
      <w:pPr>
        <w:pStyle w:val="heading2normal"/>
        <w:rPr>
          <w:sz w:val="24"/>
          <w:szCs w:val="24"/>
        </w:rPr>
      </w:pPr>
      <w:bookmarkStart w:id="205" w:name="_ref_1-2136b8f103da49"/>
      <w:r w:rsidRPr="00395A79">
        <w:rPr>
          <w:sz w:val="24"/>
          <w:szCs w:val="24"/>
        </w:rPr>
        <w:t>Решение о списании имущества принимается комиссией после проведения следующих мероприятий:</w:t>
      </w:r>
      <w:bookmarkEnd w:id="20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подготовка документов, необходимых для принятия решения о списании имущества.</w:t>
      </w:r>
    </w:p>
    <w:p w:rsidR="00395A79" w:rsidRPr="00395A79" w:rsidRDefault="00395A79" w:rsidP="00395A79">
      <w:pPr>
        <w:pStyle w:val="heading2normal"/>
        <w:rPr>
          <w:sz w:val="24"/>
          <w:szCs w:val="24"/>
        </w:rPr>
      </w:pPr>
      <w:bookmarkStart w:id="206" w:name="_ref_1-9d750e63e17740"/>
      <w:r w:rsidRPr="00395A79">
        <w:rPr>
          <w:sz w:val="24"/>
          <w:szCs w:val="24"/>
        </w:rP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w:t>
      </w:r>
      <w:r w:rsidR="00FC44AC">
        <w:rPr>
          <w:sz w:val="24"/>
          <w:szCs w:val="24"/>
        </w:rPr>
        <w:t xml:space="preserve"> </w:t>
      </w:r>
      <w:r w:rsidRPr="00395A79">
        <w:rPr>
          <w:sz w:val="24"/>
          <w:szCs w:val="24"/>
        </w:rPr>
        <w:t>балансовый учет.</w:t>
      </w:r>
      <w:bookmarkEnd w:id="20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Решение о списании задолженности с </w:t>
      </w:r>
      <w:proofErr w:type="gramStart"/>
      <w:r w:rsidRPr="00395A79">
        <w:rPr>
          <w:rFonts w:ascii="Times New Roman" w:hAnsi="Times New Roman" w:cs="Times New Roman"/>
          <w:sz w:val="24"/>
        </w:rPr>
        <w:t>за</w:t>
      </w:r>
      <w:r w:rsidR="00FC44AC">
        <w:rPr>
          <w:rFonts w:ascii="Times New Roman" w:hAnsi="Times New Roman" w:cs="Times New Roman"/>
          <w:sz w:val="24"/>
        </w:rPr>
        <w:t xml:space="preserve"> </w:t>
      </w:r>
      <w:r w:rsidRPr="00395A79">
        <w:rPr>
          <w:rFonts w:ascii="Times New Roman" w:hAnsi="Times New Roman" w:cs="Times New Roman"/>
          <w:sz w:val="24"/>
        </w:rPr>
        <w:t>балансового счета</w:t>
      </w:r>
      <w:proofErr w:type="gramEnd"/>
      <w:r w:rsidRPr="00395A79">
        <w:rPr>
          <w:rFonts w:ascii="Times New Roman" w:hAnsi="Times New Roman" w:cs="Times New Roman"/>
          <w:sz w:val="24"/>
        </w:rPr>
        <w:t xml:space="preserve">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95A79" w:rsidRPr="00395A79" w:rsidRDefault="00395A79" w:rsidP="00395A79">
      <w:pPr>
        <w:pStyle w:val="heading2normal"/>
        <w:rPr>
          <w:sz w:val="24"/>
          <w:szCs w:val="24"/>
        </w:rPr>
      </w:pPr>
      <w:bookmarkStart w:id="207" w:name="_ref_1-cef0bbd8b7d945"/>
      <w:r w:rsidRPr="00395A79">
        <w:rPr>
          <w:sz w:val="24"/>
          <w:szCs w:val="24"/>
        </w:rPr>
        <w:t>Выбытие (списание) нефинансовых активов оформляется следующими документами:</w:t>
      </w:r>
      <w:bookmarkEnd w:id="20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приеме-передаче объектов нефинансовых активов </w:t>
      </w:r>
      <w:hyperlink r:id="rId355" w:history="1">
        <w:r w:rsidRPr="00395A79">
          <w:rPr>
            <w:rStyle w:val="a4"/>
            <w:rFonts w:ascii="Times New Roman" w:hAnsi="Times New Roman" w:cs="Times New Roman"/>
            <w:color w:val="auto"/>
            <w:sz w:val="24"/>
            <w:u w:val="none"/>
          </w:rPr>
          <w:t>(ф. 0504101)</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объектов нефинансовых активов (кроме транспортных средств) </w:t>
      </w:r>
      <w:hyperlink r:id="rId356" w:history="1">
        <w:r w:rsidRPr="00395A79">
          <w:rPr>
            <w:rStyle w:val="a4"/>
            <w:rFonts w:ascii="Times New Roman" w:hAnsi="Times New Roman" w:cs="Times New Roman"/>
            <w:color w:val="auto"/>
            <w:sz w:val="24"/>
            <w:u w:val="none"/>
          </w:rPr>
          <w:t>(ф. 0504104)</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транспортного средства </w:t>
      </w:r>
      <w:hyperlink r:id="rId357" w:history="1">
        <w:r w:rsidRPr="00395A79">
          <w:rPr>
            <w:rStyle w:val="a4"/>
            <w:rFonts w:ascii="Times New Roman" w:hAnsi="Times New Roman" w:cs="Times New Roman"/>
            <w:color w:val="auto"/>
            <w:sz w:val="24"/>
            <w:u w:val="none"/>
          </w:rPr>
          <w:t>(ф. 0504105)</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мягкого и хозяйственного инвентаря </w:t>
      </w:r>
      <w:hyperlink r:id="rId358" w:history="1">
        <w:r w:rsidRPr="00395A79">
          <w:rPr>
            <w:rStyle w:val="a4"/>
            <w:rFonts w:ascii="Times New Roman" w:hAnsi="Times New Roman" w:cs="Times New Roman"/>
            <w:color w:val="auto"/>
            <w:sz w:val="24"/>
            <w:u w:val="none"/>
          </w:rPr>
          <w:t>(ф. 0504143)</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материальных запасов </w:t>
      </w:r>
      <w:hyperlink r:id="rId359" w:history="1">
        <w:r w:rsidRPr="00395A79">
          <w:rPr>
            <w:rStyle w:val="a4"/>
            <w:rFonts w:ascii="Times New Roman" w:hAnsi="Times New Roman" w:cs="Times New Roman"/>
            <w:color w:val="auto"/>
            <w:sz w:val="24"/>
            <w:u w:val="none"/>
          </w:rPr>
          <w:t>(ф. 0504230)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8" w:name="_ref_1-7948bb732b2f40"/>
      <w:r w:rsidRPr="00395A79">
        <w:rPr>
          <w:sz w:val="24"/>
          <w:szCs w:val="24"/>
        </w:rPr>
        <w:lastRenderedPageBreak/>
        <w:t>Оформленный комиссией акт о списании имущества утверждается руководителем.</w:t>
      </w:r>
      <w:bookmarkEnd w:id="208"/>
    </w:p>
    <w:p w:rsidR="00395A79" w:rsidRPr="00395A79" w:rsidRDefault="00395A79" w:rsidP="00395A79">
      <w:pPr>
        <w:pStyle w:val="heading2normal"/>
        <w:rPr>
          <w:sz w:val="24"/>
          <w:szCs w:val="24"/>
        </w:rPr>
      </w:pPr>
      <w:bookmarkStart w:id="209" w:name="_ref_1-3a6cdded410d42"/>
      <w:r w:rsidRPr="00395A79">
        <w:rPr>
          <w:sz w:val="24"/>
          <w:szCs w:val="24"/>
        </w:rPr>
        <w:t>До утверждения в установленном порядке акта о списании реализация мероприятий, предусмотренных этим актом, не допускается.</w:t>
      </w:r>
      <w:bookmarkEnd w:id="20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bookmarkStart w:id="210" w:name="_docEnd_7"/>
      <w:bookmarkEnd w:id="210"/>
    </w:p>
    <w:p w:rsidR="00395A79" w:rsidRPr="00395A79" w:rsidRDefault="00395A79" w:rsidP="00395A79">
      <w:pPr>
        <w:rPr>
          <w:rFonts w:ascii="Times New Roman" w:hAnsi="Times New Roman" w:cs="Times New Roman"/>
          <w:sz w:val="24"/>
        </w:rPr>
        <w:sectPr w:rsidR="00395A79" w:rsidRPr="00395A79">
          <w:headerReference w:type="default" r:id="rId360"/>
          <w:footerReference w:type="default" r:id="rId361"/>
          <w:footerReference w:type="first" r:id="rId362"/>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_ref_1-1b9b7f229e5a43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6</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7"/>
        <w:rPr>
          <w:sz w:val="24"/>
          <w:szCs w:val="24"/>
        </w:rPr>
      </w:pPr>
      <w:bookmarkStart w:id="211" w:name="_docStart_8"/>
      <w:bookmarkStart w:id="212" w:name="_title_8"/>
      <w:bookmarkStart w:id="213" w:name="_ref_1-1b9b7f229e5a43"/>
      <w:bookmarkEnd w:id="211"/>
      <w:r w:rsidRPr="00395A79">
        <w:rPr>
          <w:sz w:val="24"/>
          <w:szCs w:val="24"/>
        </w:rPr>
        <w:t>Порядок проведения инвентаризации активов и обязательств</w:t>
      </w:r>
      <w:bookmarkEnd w:id="212"/>
      <w:bookmarkEnd w:id="213"/>
    </w:p>
    <w:p w:rsidR="00395A79" w:rsidRPr="00395A79" w:rsidRDefault="00395A79" w:rsidP="00395A79">
      <w:pPr>
        <w:pStyle w:val="heading1normal"/>
        <w:numPr>
          <w:ilvl w:val="0"/>
          <w:numId w:val="34"/>
        </w:numPr>
        <w:jc w:val="center"/>
        <w:rPr>
          <w:sz w:val="24"/>
          <w:szCs w:val="24"/>
        </w:rPr>
      </w:pPr>
      <w:bookmarkStart w:id="214" w:name="_ref_1-6e5c342d4bfd4c"/>
      <w:r w:rsidRPr="00395A79">
        <w:rPr>
          <w:b/>
          <w:sz w:val="24"/>
          <w:szCs w:val="24"/>
        </w:rPr>
        <w:t>Организация проведения инвентаризации</w:t>
      </w:r>
      <w:bookmarkEnd w:id="214"/>
    </w:p>
    <w:p w:rsidR="00395A79" w:rsidRPr="00395A79" w:rsidRDefault="00395A79" w:rsidP="00395A79">
      <w:pPr>
        <w:pStyle w:val="heading2normal"/>
        <w:rPr>
          <w:sz w:val="24"/>
          <w:szCs w:val="24"/>
        </w:rPr>
      </w:pPr>
      <w:bookmarkStart w:id="215" w:name="_ref_1-51d9c0e74ce445"/>
      <w:r w:rsidRPr="00395A79">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15"/>
    </w:p>
    <w:p w:rsidR="00395A79" w:rsidRPr="00395A79" w:rsidRDefault="00395A79" w:rsidP="00395A79">
      <w:pPr>
        <w:pStyle w:val="heading2normal"/>
        <w:rPr>
          <w:sz w:val="24"/>
          <w:szCs w:val="24"/>
        </w:rPr>
      </w:pPr>
      <w:bookmarkStart w:id="216" w:name="_ref_1-90282c81cdfe46"/>
      <w:r w:rsidRPr="00395A79">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63" w:history="1">
        <w:r w:rsidRPr="00395A79">
          <w:rPr>
            <w:rStyle w:val="a4"/>
            <w:color w:val="auto"/>
            <w:sz w:val="24"/>
            <w:szCs w:val="24"/>
            <w:u w:val="none"/>
          </w:rPr>
          <w:t>п. 81</w:t>
        </w:r>
      </w:hyperlink>
      <w:r w:rsidRPr="00395A79">
        <w:rPr>
          <w:sz w:val="24"/>
          <w:szCs w:val="24"/>
        </w:rPr>
        <w:t xml:space="preserve"> СГС "Концептуальные основы".</w:t>
      </w:r>
      <w:bookmarkEnd w:id="216"/>
    </w:p>
    <w:p w:rsidR="00395A79" w:rsidRPr="00395A79" w:rsidRDefault="00395A79" w:rsidP="00395A79">
      <w:pPr>
        <w:pStyle w:val="heading2normal"/>
        <w:rPr>
          <w:sz w:val="24"/>
          <w:szCs w:val="24"/>
        </w:rPr>
      </w:pPr>
      <w:bookmarkStart w:id="217" w:name="_ref_1-85f2600fc53040"/>
      <w:r w:rsidRPr="00395A79">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7"/>
    </w:p>
    <w:p w:rsidR="00395A79" w:rsidRPr="00395A79" w:rsidRDefault="00395A79" w:rsidP="00395A79">
      <w:pPr>
        <w:pStyle w:val="heading2normal"/>
        <w:rPr>
          <w:sz w:val="24"/>
          <w:szCs w:val="24"/>
        </w:rPr>
      </w:pPr>
      <w:bookmarkStart w:id="218" w:name="_ref_1-55b4529250e14f"/>
      <w:r w:rsidRPr="00395A79">
        <w:rPr>
          <w:sz w:val="24"/>
          <w:szCs w:val="24"/>
        </w:rPr>
        <w:t xml:space="preserve">Распорядительный акт о проведении инвентаризации </w:t>
      </w:r>
      <w:hyperlink r:id="rId364" w:history="1">
        <w:r w:rsidRPr="00395A79">
          <w:rPr>
            <w:rStyle w:val="a4"/>
            <w:color w:val="auto"/>
            <w:sz w:val="24"/>
            <w:szCs w:val="24"/>
            <w:u w:val="none"/>
          </w:rPr>
          <w:t>(форма № ИНВ-22)</w:t>
        </w:r>
      </w:hyperlink>
      <w:r w:rsidRPr="00395A79">
        <w:rPr>
          <w:sz w:val="24"/>
          <w:szCs w:val="24"/>
        </w:rPr>
        <w:t xml:space="preserve"> подлежит регистрации в журнале учета контроля за выполнением распоряжений о проведении инвентаризации </w:t>
      </w:r>
      <w:hyperlink r:id="rId365" w:history="1">
        <w:r w:rsidRPr="00395A79">
          <w:rPr>
            <w:rStyle w:val="a4"/>
            <w:color w:val="auto"/>
            <w:sz w:val="24"/>
            <w:szCs w:val="24"/>
            <w:u w:val="none"/>
          </w:rPr>
          <w:t>(форма № ИНВ-23)</w:t>
        </w:r>
      </w:hyperlink>
      <w:r w:rsidRPr="00395A79">
        <w:rPr>
          <w:sz w:val="24"/>
          <w:szCs w:val="24"/>
        </w:rPr>
        <w:t>.</w:t>
      </w:r>
      <w:bookmarkEnd w:id="21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распорядительном акте о проведении инвентаризации </w:t>
      </w:r>
      <w:hyperlink r:id="rId366" w:history="1">
        <w:r w:rsidRPr="00395A79">
          <w:rPr>
            <w:rStyle w:val="a4"/>
            <w:rFonts w:ascii="Times New Roman" w:hAnsi="Times New Roman" w:cs="Times New Roman"/>
            <w:color w:val="auto"/>
            <w:sz w:val="24"/>
            <w:u w:val="none"/>
          </w:rPr>
          <w:t>(форма № ИНВ-22)</w:t>
        </w:r>
      </w:hyperlink>
      <w:r w:rsidRPr="00395A79">
        <w:rPr>
          <w:rFonts w:ascii="Times New Roman" w:hAnsi="Times New Roman" w:cs="Times New Roman"/>
          <w:sz w:val="24"/>
        </w:rPr>
        <w:t> указываются: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наименование имущества и обязательств, подлежащих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даты начала и окончания проведения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причина проведения инвентаризации.</w:t>
      </w:r>
    </w:p>
    <w:p w:rsidR="00395A79" w:rsidRPr="00395A79" w:rsidRDefault="00395A79" w:rsidP="00395A79">
      <w:pPr>
        <w:pStyle w:val="heading2normal"/>
        <w:rPr>
          <w:sz w:val="24"/>
          <w:szCs w:val="24"/>
        </w:rPr>
      </w:pPr>
      <w:bookmarkStart w:id="219" w:name="_ref_1-41f861e1745140"/>
      <w:r w:rsidRPr="00395A79">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19"/>
    </w:p>
    <w:p w:rsidR="00395A79" w:rsidRPr="00395A79" w:rsidRDefault="00395A79" w:rsidP="00395A79">
      <w:pPr>
        <w:pStyle w:val="heading2normal"/>
        <w:rPr>
          <w:sz w:val="24"/>
          <w:szCs w:val="24"/>
        </w:rPr>
      </w:pPr>
      <w:bookmarkStart w:id="220" w:name="_ref_1-ee344684a36842"/>
      <w:r w:rsidRPr="00395A79">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2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95A79" w:rsidRPr="00395A79" w:rsidRDefault="00395A79" w:rsidP="00395A79">
      <w:pPr>
        <w:pStyle w:val="heading2normal"/>
        <w:rPr>
          <w:sz w:val="24"/>
          <w:szCs w:val="24"/>
        </w:rPr>
      </w:pPr>
      <w:bookmarkStart w:id="221" w:name="_ref_1-39af1850cf6c47"/>
      <w:r w:rsidRPr="00395A79">
        <w:rPr>
          <w:sz w:val="24"/>
          <w:szCs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2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w:t>
      </w:r>
      <w:r w:rsidRPr="00395A79">
        <w:rPr>
          <w:rFonts w:ascii="Times New Roman" w:hAnsi="Times New Roman" w:cs="Times New Roman"/>
          <w:sz w:val="24"/>
        </w:rPr>
        <w:lastRenderedPageBreak/>
        <w:t>расписки дают и лица, имеющие подотчетные суммы на приобретение или доверенности на получение имущества.</w:t>
      </w:r>
    </w:p>
    <w:p w:rsidR="00395A79" w:rsidRPr="00395A79" w:rsidRDefault="00395A79" w:rsidP="00395A79">
      <w:pPr>
        <w:pStyle w:val="heading2normal"/>
        <w:rPr>
          <w:sz w:val="24"/>
          <w:szCs w:val="24"/>
        </w:rPr>
      </w:pPr>
      <w:bookmarkStart w:id="222" w:name="_ref_1-1da5d74f53724d"/>
      <w:r w:rsidRPr="00395A79">
        <w:rPr>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22"/>
    </w:p>
    <w:p w:rsidR="00395A79" w:rsidRPr="00395A79" w:rsidRDefault="00395A79" w:rsidP="00395A79">
      <w:pPr>
        <w:pStyle w:val="heading2normal"/>
        <w:rPr>
          <w:sz w:val="24"/>
          <w:szCs w:val="24"/>
        </w:rPr>
      </w:pPr>
      <w:bookmarkStart w:id="223" w:name="_ref_1-b371bdb5d5a64d"/>
      <w:r w:rsidRPr="00395A79">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23"/>
    </w:p>
    <w:p w:rsidR="00395A79" w:rsidRPr="00395A79" w:rsidRDefault="00395A79" w:rsidP="00395A79">
      <w:pPr>
        <w:pStyle w:val="heading2normal"/>
        <w:rPr>
          <w:sz w:val="24"/>
          <w:szCs w:val="24"/>
        </w:rPr>
      </w:pPr>
      <w:bookmarkStart w:id="224" w:name="_ref_1-adf14980ca0d42"/>
      <w:r w:rsidRPr="00395A79">
        <w:rPr>
          <w:sz w:val="24"/>
          <w:szCs w:val="24"/>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24"/>
    </w:p>
    <w:p w:rsidR="00395A79" w:rsidRPr="00395A79" w:rsidRDefault="00395A79" w:rsidP="00395A79">
      <w:pPr>
        <w:pStyle w:val="heading2normal"/>
        <w:rPr>
          <w:sz w:val="24"/>
          <w:szCs w:val="24"/>
        </w:rPr>
      </w:pPr>
      <w:bookmarkStart w:id="225" w:name="_ref_1-36ada1a900a549"/>
      <w:r w:rsidRPr="00395A79">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225"/>
    </w:p>
    <w:p w:rsidR="00395A79" w:rsidRPr="00395A79" w:rsidRDefault="00395A79" w:rsidP="00395A79">
      <w:pPr>
        <w:pStyle w:val="heading2normal"/>
        <w:rPr>
          <w:sz w:val="24"/>
          <w:szCs w:val="24"/>
        </w:rPr>
      </w:pPr>
      <w:bookmarkStart w:id="226" w:name="_ref_1-17c0e90339a944"/>
      <w:r w:rsidRPr="00395A79">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67" w:history="1">
        <w:r w:rsidRPr="00395A79">
          <w:rPr>
            <w:rStyle w:val="a4"/>
            <w:color w:val="auto"/>
            <w:sz w:val="24"/>
            <w:szCs w:val="24"/>
            <w:u w:val="none"/>
          </w:rPr>
          <w:t>(ф. 0504087)</w:t>
        </w:r>
      </w:hyperlink>
      <w:r w:rsidRPr="00395A79">
        <w:rPr>
          <w:sz w:val="24"/>
          <w:szCs w:val="24"/>
        </w:rPr>
        <w:t xml:space="preserve"> по нефинансовым активам имущества казны.</w:t>
      </w:r>
      <w:bookmarkEnd w:id="226"/>
    </w:p>
    <w:p w:rsidR="00395A79" w:rsidRPr="00395A79" w:rsidRDefault="00395A79" w:rsidP="00395A79">
      <w:pPr>
        <w:pStyle w:val="heading2normal"/>
        <w:rPr>
          <w:sz w:val="24"/>
          <w:szCs w:val="24"/>
        </w:rPr>
      </w:pPr>
      <w:bookmarkStart w:id="227" w:name="_ref_1-34cf7d2946b342"/>
      <w:r w:rsidRPr="00395A79">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68" w:history="1">
        <w:r w:rsidRPr="00395A79">
          <w:rPr>
            <w:rStyle w:val="a4"/>
            <w:color w:val="auto"/>
            <w:sz w:val="24"/>
            <w:szCs w:val="24"/>
            <w:u w:val="none"/>
          </w:rPr>
          <w:t>(ф. 0504087)</w:t>
        </w:r>
      </w:hyperlink>
      <w:r w:rsidRPr="00395A79">
        <w:rPr>
          <w:sz w:val="24"/>
          <w:szCs w:val="24"/>
        </w:rPr>
        <w:t xml:space="preserve"> по нефинансовым активам имущества казны.</w:t>
      </w:r>
      <w:bookmarkEnd w:id="227"/>
    </w:p>
    <w:p w:rsidR="00395A79" w:rsidRPr="00395A79" w:rsidRDefault="00395A79" w:rsidP="00395A79">
      <w:pPr>
        <w:pStyle w:val="heading2normal"/>
        <w:rPr>
          <w:sz w:val="24"/>
          <w:szCs w:val="24"/>
        </w:rPr>
      </w:pPr>
      <w:bookmarkStart w:id="228" w:name="_ref_1-99fc49fb93fd4f"/>
      <w:r w:rsidRPr="00395A79">
        <w:rPr>
          <w:sz w:val="24"/>
          <w:szCs w:val="24"/>
        </w:rPr>
        <w:t>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228"/>
    </w:p>
    <w:p w:rsidR="00395A79" w:rsidRPr="00395A79" w:rsidRDefault="00395A79" w:rsidP="00395A79">
      <w:pPr>
        <w:pStyle w:val="heading1normal"/>
        <w:jc w:val="center"/>
        <w:rPr>
          <w:sz w:val="24"/>
          <w:szCs w:val="24"/>
        </w:rPr>
      </w:pPr>
      <w:bookmarkStart w:id="229" w:name="_ref_1-3b5d86f0a4ae4d"/>
      <w:r w:rsidRPr="00395A79">
        <w:rPr>
          <w:b/>
          <w:sz w:val="24"/>
          <w:szCs w:val="24"/>
        </w:rPr>
        <w:t>Обязанности и права инвентаризационной комиссии и иных лиц при проведении инвентаризации</w:t>
      </w:r>
      <w:bookmarkEnd w:id="229"/>
    </w:p>
    <w:p w:rsidR="00395A79" w:rsidRPr="00395A79" w:rsidRDefault="00395A79" w:rsidP="00395A79">
      <w:pPr>
        <w:pStyle w:val="heading2normal"/>
        <w:rPr>
          <w:sz w:val="24"/>
          <w:szCs w:val="24"/>
        </w:rPr>
      </w:pPr>
      <w:bookmarkStart w:id="230" w:name="_ref_1-13cba7e307074e"/>
      <w:r w:rsidRPr="00395A79">
        <w:rPr>
          <w:sz w:val="24"/>
          <w:szCs w:val="24"/>
        </w:rPr>
        <w:t>Председатель комиссии обязан:</w:t>
      </w:r>
      <w:bookmarkEnd w:id="23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определять методы и способы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распределять направления проведения инвентаризации между членами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организовывать проведение инвентаризации согласно утвержденному плану (программе);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осуществлять общее руководство членами комиссии в процессе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1" w:name="_ref_1-5ddabd3311e946"/>
      <w:r w:rsidRPr="00395A79">
        <w:rPr>
          <w:sz w:val="24"/>
          <w:szCs w:val="24"/>
        </w:rPr>
        <w:t>Председатель комиссии имеет право:</w:t>
      </w:r>
      <w:bookmarkEnd w:id="23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указания должностным лицам о предоставлении комиссии необходимых для проверки документов и сведений (информации);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привлекать по согласованию с руководителем должностных лиц к проведению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вносить предложения об устранении выявленных в ходе проведения инвентаризации нарушений и недостатков.</w:t>
      </w:r>
    </w:p>
    <w:p w:rsidR="00395A79" w:rsidRPr="00395A79" w:rsidRDefault="00395A79" w:rsidP="00395A79">
      <w:pPr>
        <w:pStyle w:val="heading2normal"/>
        <w:rPr>
          <w:sz w:val="24"/>
          <w:szCs w:val="24"/>
        </w:rPr>
      </w:pPr>
      <w:bookmarkStart w:id="232" w:name="_ref_1-f6549e61cf1d4c"/>
      <w:r w:rsidRPr="00395A79">
        <w:rPr>
          <w:sz w:val="24"/>
          <w:szCs w:val="24"/>
        </w:rPr>
        <w:t>Члены комиссии обязаны:</w:t>
      </w:r>
      <w:bookmarkEnd w:id="23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принципиальными,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проводить инвентаризацию в соответствии с утвержденным планом (программой);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незамедлительно докладывать председателю комиссии о выявленных в процессе инвентаризации нарушениях и злоупотреблениях;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3" w:name="_ref_1-88969d3af6a747"/>
      <w:r w:rsidRPr="00395A79">
        <w:rPr>
          <w:sz w:val="24"/>
          <w:szCs w:val="24"/>
        </w:rPr>
        <w:t>Члены комиссии имеют право:</w:t>
      </w:r>
      <w:bookmarkEnd w:id="23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ходатайствовать перед председателем комиссии о предоставлении им необходимых для проверки документов и сведений (информации).</w:t>
      </w:r>
    </w:p>
    <w:p w:rsidR="00395A79" w:rsidRPr="00395A79" w:rsidRDefault="00395A79" w:rsidP="00395A79">
      <w:pPr>
        <w:pStyle w:val="heading2normal"/>
        <w:rPr>
          <w:sz w:val="24"/>
          <w:szCs w:val="24"/>
        </w:rPr>
      </w:pPr>
      <w:bookmarkStart w:id="234" w:name="_ref_1-c006381a24b545"/>
      <w:r w:rsidRPr="00395A79">
        <w:rPr>
          <w:sz w:val="24"/>
          <w:szCs w:val="24"/>
        </w:rPr>
        <w:t>Руководитель и проверяемые должностные лица в процессе контрольных мероприятий обязаны:</w:t>
      </w:r>
      <w:bookmarkEnd w:id="23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оказывать содействие в проведении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представлять по требованию председателя комиссии и в установленные им сроки документы, необходимые для проверки;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справки и объяснения в устной и письменной форме по вопросам, возникающим в ходе проведения инвентаризации.</w:t>
      </w:r>
    </w:p>
    <w:p w:rsidR="00395A79" w:rsidRPr="00395A79" w:rsidRDefault="00395A79" w:rsidP="00395A79">
      <w:pPr>
        <w:pStyle w:val="heading2normal"/>
        <w:rPr>
          <w:sz w:val="24"/>
          <w:szCs w:val="24"/>
        </w:rPr>
      </w:pPr>
      <w:bookmarkStart w:id="235" w:name="_ref_1-fc9fbe6abcd948"/>
      <w:r w:rsidRPr="00395A79">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235"/>
    </w:p>
    <w:p w:rsidR="00395A79" w:rsidRPr="00395A79" w:rsidRDefault="00395A79" w:rsidP="00395A79">
      <w:pPr>
        <w:pStyle w:val="heading2normal"/>
        <w:rPr>
          <w:sz w:val="24"/>
          <w:szCs w:val="24"/>
        </w:rPr>
      </w:pPr>
      <w:bookmarkStart w:id="236" w:name="_ref_1-1af992f93b9544"/>
      <w:r w:rsidRPr="00395A79">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36"/>
    </w:p>
    <w:p w:rsidR="00395A79" w:rsidRPr="00395A79" w:rsidRDefault="00395A79" w:rsidP="00395A79">
      <w:pPr>
        <w:pStyle w:val="heading1normal"/>
        <w:jc w:val="center"/>
        <w:rPr>
          <w:sz w:val="24"/>
          <w:szCs w:val="24"/>
        </w:rPr>
      </w:pPr>
      <w:bookmarkStart w:id="237" w:name="_ref_1-f10f6b2a3e6c47"/>
      <w:r w:rsidRPr="00395A79">
        <w:rPr>
          <w:b/>
          <w:sz w:val="24"/>
          <w:szCs w:val="24"/>
        </w:rPr>
        <w:t>Имущество и обязательства, подлежащие инвентаризации</w:t>
      </w:r>
      <w:bookmarkEnd w:id="237"/>
    </w:p>
    <w:p w:rsidR="00395A79" w:rsidRPr="00395A79" w:rsidRDefault="00395A79" w:rsidP="00395A79">
      <w:pPr>
        <w:pStyle w:val="heading2normal"/>
        <w:rPr>
          <w:sz w:val="24"/>
          <w:szCs w:val="24"/>
        </w:rPr>
      </w:pPr>
      <w:bookmarkStart w:id="238" w:name="_ref_1-4bd33ad92b9a45"/>
      <w:r w:rsidRPr="00395A79">
        <w:rPr>
          <w:sz w:val="24"/>
          <w:szCs w:val="24"/>
        </w:rPr>
        <w:t>Инвентаризации подлежит все имущество независимо от его местонахождения, а также все виды обязательств, в том числе:</w:t>
      </w:r>
      <w:bookmarkEnd w:id="23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и обязательства, учтенные на 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учтенное на за</w:t>
      </w:r>
      <w:r w:rsidR="00FC44AC">
        <w:rPr>
          <w:rFonts w:ascii="Times New Roman" w:hAnsi="Times New Roman" w:cs="Times New Roman"/>
          <w:sz w:val="24"/>
        </w:rPr>
        <w:t xml:space="preserve"> </w:t>
      </w:r>
      <w:bookmarkStart w:id="239" w:name="_GoBack"/>
      <w:bookmarkEnd w:id="239"/>
      <w:r w:rsidRPr="00395A79">
        <w:rPr>
          <w:rFonts w:ascii="Times New Roman" w:hAnsi="Times New Roman" w:cs="Times New Roman"/>
          <w:sz w:val="24"/>
        </w:rPr>
        <w:t>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другое имущество и обязательства в соответствии с распоряжением об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Фактически наличествующее имущество, не учтенное по каким-либо причинам, подлежит принятию к учету.</w:t>
      </w:r>
    </w:p>
    <w:p w:rsidR="00395A79" w:rsidRPr="00395A79" w:rsidRDefault="00395A79" w:rsidP="00395A79">
      <w:pPr>
        <w:pStyle w:val="heading1normal"/>
        <w:jc w:val="center"/>
        <w:rPr>
          <w:sz w:val="24"/>
          <w:szCs w:val="24"/>
        </w:rPr>
      </w:pPr>
      <w:bookmarkStart w:id="240" w:name="_ref_1-378c3590234c42"/>
      <w:r w:rsidRPr="00395A79">
        <w:rPr>
          <w:b/>
          <w:sz w:val="24"/>
          <w:szCs w:val="24"/>
        </w:rPr>
        <w:lastRenderedPageBreak/>
        <w:t>Оформление результатов инвентаризации и регулирование выявленных расхождений</w:t>
      </w:r>
      <w:bookmarkEnd w:id="240"/>
    </w:p>
    <w:p w:rsidR="00395A79" w:rsidRPr="00395A79" w:rsidRDefault="00395A79" w:rsidP="00395A79">
      <w:pPr>
        <w:pStyle w:val="heading2normal"/>
        <w:rPr>
          <w:sz w:val="24"/>
          <w:szCs w:val="24"/>
        </w:rPr>
      </w:pPr>
      <w:bookmarkStart w:id="241" w:name="_ref_1-8ba6f2c5a52246"/>
      <w:r w:rsidRPr="00395A79">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69" w:history="1">
        <w:r w:rsidRPr="00395A79">
          <w:rPr>
            <w:rStyle w:val="a4"/>
            <w:color w:val="auto"/>
            <w:sz w:val="24"/>
            <w:szCs w:val="24"/>
            <w:u w:val="none"/>
          </w:rPr>
          <w:t>(ф. 0504092)</w:t>
        </w:r>
      </w:hyperlink>
      <w:r w:rsidRPr="00395A79">
        <w:rPr>
          <w:sz w:val="24"/>
          <w:szCs w:val="24"/>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gramStart"/>
      <w:r w:rsidRPr="00395A79">
        <w:rPr>
          <w:sz w:val="24"/>
          <w:szCs w:val="24"/>
        </w:rPr>
        <w:t>за</w:t>
      </w:r>
      <w:r w:rsidR="00FC44AC">
        <w:rPr>
          <w:sz w:val="24"/>
          <w:szCs w:val="24"/>
        </w:rPr>
        <w:t xml:space="preserve"> </w:t>
      </w:r>
      <w:r w:rsidRPr="00395A79">
        <w:rPr>
          <w:sz w:val="24"/>
          <w:szCs w:val="24"/>
        </w:rPr>
        <w:t>балансовых счетах</w:t>
      </w:r>
      <w:proofErr w:type="gramEnd"/>
      <w:r w:rsidRPr="00395A79">
        <w:rPr>
          <w:sz w:val="24"/>
          <w:szCs w:val="24"/>
        </w:rPr>
        <w:t>, вносятся в отдельную ведомость.</w:t>
      </w:r>
      <w:bookmarkEnd w:id="241"/>
    </w:p>
    <w:p w:rsidR="00395A79" w:rsidRPr="00395A79" w:rsidRDefault="00395A79" w:rsidP="00395A79">
      <w:pPr>
        <w:pStyle w:val="heading2normal"/>
        <w:rPr>
          <w:sz w:val="24"/>
          <w:szCs w:val="24"/>
        </w:rPr>
      </w:pPr>
      <w:bookmarkStart w:id="242" w:name="_ref_1-29899d5f7b5f47"/>
      <w:r w:rsidRPr="00395A79">
        <w:rPr>
          <w:sz w:val="24"/>
          <w:szCs w:val="24"/>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42"/>
    </w:p>
    <w:p w:rsidR="00395A79" w:rsidRPr="00395A79" w:rsidRDefault="00395A79" w:rsidP="00395A79">
      <w:pPr>
        <w:pStyle w:val="heading2normal"/>
        <w:rPr>
          <w:sz w:val="24"/>
          <w:szCs w:val="24"/>
        </w:rPr>
      </w:pPr>
      <w:bookmarkStart w:id="243" w:name="_ref_1-6194f29a516345"/>
      <w:r w:rsidRPr="00395A79">
        <w:rPr>
          <w:sz w:val="24"/>
          <w:szCs w:val="24"/>
        </w:rPr>
        <w:t>По результатам инвентаризации председатель инвентаризационной комиссии готовит для руководителя предложения:</w:t>
      </w:r>
      <w:bookmarkEnd w:id="24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 отнесению недостач имущества, а также имущества, пришедшего в негодность, за счет виновных лиц либо по списанию;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оприходованию излишков;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списанию невостребованной кредиторской задолженности;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оптимизации приема, хранения и отпуска материальных ценностей;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предложения.</w:t>
      </w:r>
    </w:p>
    <w:p w:rsidR="00395A79" w:rsidRPr="00395A79" w:rsidRDefault="00395A79" w:rsidP="00395A79">
      <w:pPr>
        <w:pStyle w:val="heading2normal"/>
        <w:rPr>
          <w:sz w:val="24"/>
          <w:szCs w:val="24"/>
        </w:rPr>
      </w:pPr>
      <w:bookmarkStart w:id="244" w:name="_ref_1-e97c025d26d84d"/>
      <w:r w:rsidRPr="00395A79">
        <w:rPr>
          <w:sz w:val="24"/>
          <w:szCs w:val="24"/>
        </w:rPr>
        <w:t xml:space="preserve">На основании инвентаризационных описей комиссия составляет Акт о результатах инвентаризации </w:t>
      </w:r>
      <w:hyperlink r:id="rId370" w:history="1">
        <w:r w:rsidRPr="00395A79">
          <w:rPr>
            <w:rStyle w:val="a4"/>
            <w:color w:val="auto"/>
            <w:sz w:val="24"/>
            <w:szCs w:val="24"/>
            <w:u w:val="none"/>
          </w:rPr>
          <w:t>(ф. 0504835)</w:t>
        </w:r>
      </w:hyperlink>
      <w:r w:rsidRPr="00395A79">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71" w:history="1">
        <w:r w:rsidRPr="00395A79">
          <w:rPr>
            <w:rStyle w:val="a4"/>
            <w:color w:val="auto"/>
            <w:sz w:val="24"/>
            <w:szCs w:val="24"/>
            <w:u w:val="none"/>
          </w:rPr>
          <w:t>(ф. 0504092)</w:t>
        </w:r>
      </w:hyperlink>
      <w:r w:rsidRPr="00395A79">
        <w:rPr>
          <w:sz w:val="24"/>
          <w:szCs w:val="24"/>
        </w:rPr>
        <w:t>.</w:t>
      </w:r>
      <w:bookmarkEnd w:id="244"/>
    </w:p>
    <w:p w:rsidR="00395A79" w:rsidRPr="00395A79" w:rsidRDefault="00395A79" w:rsidP="00395A79">
      <w:pPr>
        <w:pStyle w:val="heading2normal"/>
        <w:rPr>
          <w:sz w:val="24"/>
          <w:szCs w:val="24"/>
        </w:rPr>
      </w:pPr>
      <w:bookmarkStart w:id="245" w:name="_ref_1-8b30a125bab24c"/>
      <w:r w:rsidRPr="00395A79">
        <w:rPr>
          <w:sz w:val="24"/>
          <w:szCs w:val="24"/>
        </w:rPr>
        <w:t>По результатам инвентаризации руководитель издает распорядительный акт.</w:t>
      </w:r>
      <w:bookmarkStart w:id="246" w:name="_docEnd_8"/>
      <w:bookmarkEnd w:id="245"/>
      <w:bookmarkEnd w:id="246"/>
    </w:p>
    <w:p w:rsidR="00395A79" w:rsidRPr="00395A79" w:rsidRDefault="00395A79" w:rsidP="00395A79">
      <w:pPr>
        <w:rPr>
          <w:rFonts w:ascii="Times New Roman" w:hAnsi="Times New Roman" w:cs="Times New Roman"/>
          <w:sz w:val="24"/>
        </w:rPr>
        <w:sectPr w:rsidR="00395A79" w:rsidRPr="00395A79">
          <w:headerReference w:type="default" r:id="rId372"/>
          <w:footerReference w:type="default" r:id="rId373"/>
          <w:footerReference w:type="first" r:id="rId374"/>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_ref_1-2d9ccee8c6f843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7</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7"/>
        <w:rPr>
          <w:sz w:val="24"/>
          <w:szCs w:val="24"/>
        </w:rPr>
      </w:pPr>
      <w:bookmarkStart w:id="247" w:name="_docStart_9"/>
      <w:bookmarkStart w:id="248" w:name="_title_9"/>
      <w:bookmarkStart w:id="249" w:name="_ref_1-2d9ccee8c6f843"/>
      <w:bookmarkEnd w:id="247"/>
      <w:r w:rsidRPr="00395A79">
        <w:rPr>
          <w:sz w:val="24"/>
          <w:szCs w:val="24"/>
        </w:rPr>
        <w:t>Порядок передачи документов бухгалтерского учета и дел при смене руководителя, главного бухгалтера</w:t>
      </w:r>
      <w:bookmarkEnd w:id="248"/>
      <w:bookmarkEnd w:id="249"/>
    </w:p>
    <w:p w:rsidR="00395A79" w:rsidRPr="00395A79" w:rsidRDefault="00395A79" w:rsidP="00395A79">
      <w:pPr>
        <w:pStyle w:val="heading1normal"/>
        <w:numPr>
          <w:ilvl w:val="0"/>
          <w:numId w:val="34"/>
        </w:numPr>
        <w:jc w:val="center"/>
        <w:rPr>
          <w:sz w:val="24"/>
          <w:szCs w:val="24"/>
        </w:rPr>
      </w:pPr>
      <w:bookmarkStart w:id="250" w:name="_ref_1-2bafcec354c74f"/>
      <w:r w:rsidRPr="00395A79">
        <w:rPr>
          <w:b/>
          <w:sz w:val="24"/>
          <w:szCs w:val="24"/>
        </w:rPr>
        <w:t>Организация передачи документов и дел</w:t>
      </w:r>
      <w:bookmarkEnd w:id="250"/>
    </w:p>
    <w:p w:rsidR="00395A79" w:rsidRPr="00395A79" w:rsidRDefault="00395A79" w:rsidP="00395A79">
      <w:pPr>
        <w:pStyle w:val="heading2normal"/>
        <w:rPr>
          <w:sz w:val="24"/>
          <w:szCs w:val="24"/>
        </w:rPr>
      </w:pPr>
      <w:bookmarkStart w:id="251" w:name="_ref_1-654d3ad4836b42"/>
      <w:r w:rsidRPr="00395A79">
        <w:rPr>
          <w:sz w:val="24"/>
          <w:szCs w:val="24"/>
        </w:rPr>
        <w:t xml:space="preserve">Основанием для передачи документов и дел является прекращение полномочий </w:t>
      </w:r>
      <w:proofErr w:type="gramStart"/>
      <w:r w:rsidRPr="00395A79">
        <w:rPr>
          <w:sz w:val="24"/>
          <w:szCs w:val="24"/>
        </w:rPr>
        <w:t xml:space="preserve">руководителя,   </w:t>
      </w:r>
      <w:proofErr w:type="gramEnd"/>
      <w:r w:rsidRPr="00395A79">
        <w:rPr>
          <w:sz w:val="24"/>
          <w:szCs w:val="24"/>
        </w:rPr>
        <w:t>  (приказ, распоряжение и т.п.)     об освобождении от должности главного бухгалтера.</w:t>
      </w:r>
      <w:bookmarkEnd w:id="251"/>
    </w:p>
    <w:p w:rsidR="00395A79" w:rsidRPr="00395A79" w:rsidRDefault="00395A79" w:rsidP="00395A79">
      <w:pPr>
        <w:pStyle w:val="heading2normal"/>
        <w:rPr>
          <w:sz w:val="24"/>
          <w:szCs w:val="24"/>
        </w:rPr>
      </w:pPr>
      <w:bookmarkStart w:id="252" w:name="_ref_1-d96fa69feffd47"/>
      <w:r w:rsidRPr="00395A79">
        <w:rPr>
          <w:sz w:val="24"/>
          <w:szCs w:val="24"/>
        </w:rPr>
        <w:t>При возникновении основания, названного в п. 1.1, издается  </w:t>
      </w:r>
      <w:proofErr w:type="gramStart"/>
      <w:r w:rsidRPr="00395A79">
        <w:rPr>
          <w:sz w:val="24"/>
          <w:szCs w:val="24"/>
        </w:rPr>
        <w:t xml:space="preserve">   (</w:t>
      </w:r>
      <w:proofErr w:type="gramEnd"/>
      <w:r w:rsidRPr="00395A79">
        <w:rPr>
          <w:sz w:val="24"/>
          <w:szCs w:val="24"/>
        </w:rPr>
        <w:t>приказ, распоряжение и т.п.)     о передаче документов и дел. В нем указываются:</w:t>
      </w:r>
      <w:bookmarkEnd w:id="25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лицо, передающее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лицо, которому передаются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дата передачи документов и дел и время начала и предельный срок такой передачи;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состав комиссии, создаваемой для передачи документов и дел (далее - комиссия);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395A79" w:rsidRPr="00395A79" w:rsidRDefault="00395A79" w:rsidP="00395A79">
      <w:pPr>
        <w:pStyle w:val="heading2normal"/>
        <w:rPr>
          <w:sz w:val="24"/>
          <w:szCs w:val="24"/>
        </w:rPr>
      </w:pPr>
      <w:bookmarkStart w:id="253" w:name="_ref_1-ace282f397fe41"/>
      <w:r w:rsidRPr="00395A79">
        <w:rPr>
          <w:sz w:val="24"/>
          <w:szCs w:val="24"/>
        </w:rPr>
        <w:t>На время участия в работе комиссии ее члены освобождаются от исполнения своих непосредственных должностных обязанностей, если иное не указано в  </w:t>
      </w:r>
      <w:proofErr w:type="gramStart"/>
      <w:r w:rsidRPr="00395A79">
        <w:rPr>
          <w:sz w:val="24"/>
          <w:szCs w:val="24"/>
        </w:rPr>
        <w:t xml:space="preserve">   (</w:t>
      </w:r>
      <w:proofErr w:type="gramEnd"/>
      <w:r w:rsidRPr="00395A79">
        <w:rPr>
          <w:sz w:val="24"/>
          <w:szCs w:val="24"/>
        </w:rPr>
        <w:t>приказе, распоряжении и т.п.)     о передаче документов и дел.</w:t>
      </w:r>
      <w:bookmarkEnd w:id="253"/>
    </w:p>
    <w:p w:rsidR="00395A79" w:rsidRPr="00395A79" w:rsidRDefault="00395A79" w:rsidP="00395A79">
      <w:pPr>
        <w:pStyle w:val="heading1normal"/>
        <w:jc w:val="center"/>
        <w:rPr>
          <w:sz w:val="24"/>
          <w:szCs w:val="24"/>
        </w:rPr>
      </w:pPr>
      <w:bookmarkStart w:id="254" w:name="_ref_1-8bec896cc1fc43"/>
      <w:r w:rsidRPr="00395A79">
        <w:rPr>
          <w:b/>
          <w:sz w:val="24"/>
          <w:szCs w:val="24"/>
        </w:rPr>
        <w:t>Порядок передачи документов и дел</w:t>
      </w:r>
      <w:bookmarkEnd w:id="254"/>
    </w:p>
    <w:p w:rsidR="00395A79" w:rsidRPr="00395A79" w:rsidRDefault="00395A79" w:rsidP="00395A79">
      <w:pPr>
        <w:pStyle w:val="heading2normal"/>
        <w:rPr>
          <w:sz w:val="24"/>
          <w:szCs w:val="24"/>
        </w:rPr>
      </w:pPr>
      <w:bookmarkStart w:id="255" w:name="_ref_1-f8f712edbc0d4e"/>
      <w:r w:rsidRPr="00395A79">
        <w:rPr>
          <w:sz w:val="24"/>
          <w:szCs w:val="24"/>
        </w:rPr>
        <w:t>Передача документов и дел начинается с проведения инвентаризации.</w:t>
      </w:r>
      <w:bookmarkEnd w:id="255"/>
    </w:p>
    <w:p w:rsidR="00395A79" w:rsidRPr="00395A79" w:rsidRDefault="00395A79" w:rsidP="00395A79">
      <w:pPr>
        <w:pStyle w:val="heading2normal"/>
        <w:rPr>
          <w:sz w:val="24"/>
          <w:szCs w:val="24"/>
        </w:rPr>
      </w:pPr>
      <w:bookmarkStart w:id="256" w:name="_ref_1-ab7dc2730a5644"/>
      <w:r w:rsidRPr="00395A79">
        <w:rPr>
          <w:sz w:val="24"/>
          <w:szCs w:val="24"/>
        </w:rPr>
        <w:t>Инвентаризации подлежит все имущество, которое закреплено за лицом, передающим дела и документы.</w:t>
      </w:r>
      <w:bookmarkEnd w:id="256"/>
    </w:p>
    <w:p w:rsidR="00395A79" w:rsidRPr="00395A79" w:rsidRDefault="00395A79" w:rsidP="00395A79">
      <w:pPr>
        <w:pStyle w:val="heading2normal"/>
        <w:rPr>
          <w:sz w:val="24"/>
          <w:szCs w:val="24"/>
        </w:rPr>
      </w:pPr>
      <w:bookmarkStart w:id="257" w:name="_ref_1-49ce029fa9d84f"/>
      <w:r w:rsidRPr="00395A79">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Pr="00395A79">
        <w:rPr>
          <w:sz w:val="24"/>
          <w:szCs w:val="24"/>
        </w:rPr>
        <w:fldChar w:fldCharType="begin" w:fldLock="1"/>
      </w:r>
      <w:r w:rsidRPr="00395A79">
        <w:rPr>
          <w:sz w:val="24"/>
          <w:szCs w:val="24"/>
        </w:rPr>
        <w:instrText xml:space="preserve"> REF _ref_1-1b9b7f229e5a43 \h \n \!  \* MERGEFORMAT </w:instrText>
      </w:r>
      <w:r w:rsidRPr="00395A79">
        <w:rPr>
          <w:sz w:val="24"/>
          <w:szCs w:val="24"/>
        </w:rPr>
      </w:r>
      <w:r w:rsidRPr="00395A79">
        <w:rPr>
          <w:sz w:val="24"/>
          <w:szCs w:val="24"/>
        </w:rPr>
        <w:fldChar w:fldCharType="separate"/>
      </w:r>
      <w:r w:rsidRPr="00395A79">
        <w:rPr>
          <w:sz w:val="24"/>
          <w:szCs w:val="24"/>
        </w:rPr>
        <w:t>6</w:t>
      </w:r>
      <w:r w:rsidRPr="00395A79">
        <w:rPr>
          <w:sz w:val="24"/>
          <w:szCs w:val="24"/>
        </w:rPr>
        <w:fldChar w:fldCharType="end"/>
      </w:r>
      <w:r w:rsidRPr="00395A79">
        <w:rPr>
          <w:sz w:val="24"/>
          <w:szCs w:val="24"/>
        </w:rPr>
        <w:t xml:space="preserve"> к Учетной политике.</w:t>
      </w:r>
      <w:bookmarkEnd w:id="257"/>
    </w:p>
    <w:p w:rsidR="00395A79" w:rsidRPr="00395A79" w:rsidRDefault="00395A79" w:rsidP="00395A79">
      <w:pPr>
        <w:pStyle w:val="heading2normal"/>
        <w:rPr>
          <w:sz w:val="24"/>
          <w:szCs w:val="24"/>
        </w:rPr>
      </w:pPr>
      <w:bookmarkStart w:id="258" w:name="_ref_1-26bdc5890a1f4f"/>
      <w:r w:rsidRPr="00395A79">
        <w:rPr>
          <w:sz w:val="24"/>
          <w:szCs w:val="24"/>
        </w:rPr>
        <w:t>Непосредственно при передаче дел и документов осуществляются следующие действия:</w:t>
      </w:r>
      <w:bookmarkEnd w:id="25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передающее лицо в присутствии всех членов комиссии демонстрирует принимающему лицу все передаваемые документы, в том числе: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учредительные, регистрационные и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лицензии, свидетельства, патенты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учетной политики;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бюджетную и налоговую отчетность;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ревизий и проверок;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план-график закупок;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бланки строгой отчетности;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материалы о недостачах и хищениях, переданные и не переданные в правоохранительные органы;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регистры бухгалтерского учета: книги, оборотные ведомости, карточки, журналы операций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регистры налогового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договоры с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сверки расчетов с налоговыми органами,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первичные (сводные) учетные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книгу покупок, книгу продаж, журналы регистрации счетов-фактур;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передающее лицо в присутствии всех членов комиссии передает принимающему лицу ключи от сейфов, печати и штампы, чековые книжки и т.п.;</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395A79" w:rsidRPr="00395A79" w:rsidRDefault="00395A79" w:rsidP="00395A79">
      <w:pPr>
        <w:pStyle w:val="heading2normal"/>
        <w:rPr>
          <w:sz w:val="24"/>
          <w:szCs w:val="24"/>
        </w:rPr>
      </w:pPr>
      <w:bookmarkStart w:id="259" w:name="_ref_1-23840be19d5245"/>
      <w:r w:rsidRPr="00395A79">
        <w:rPr>
          <w:sz w:val="24"/>
          <w:szCs w:val="24"/>
        </w:rPr>
        <w:t>По результатам передачи дел и документов составляется акт по форме, приведенной в приложении к настоящему Порядку.</w:t>
      </w:r>
      <w:bookmarkEnd w:id="259"/>
    </w:p>
    <w:p w:rsidR="00395A79" w:rsidRPr="00395A79" w:rsidRDefault="00395A79" w:rsidP="00395A79">
      <w:pPr>
        <w:pStyle w:val="heading2normal"/>
        <w:rPr>
          <w:sz w:val="24"/>
          <w:szCs w:val="24"/>
        </w:rPr>
      </w:pPr>
      <w:bookmarkStart w:id="260" w:name="_ref_1-988f72eb4f2c41"/>
      <w:r w:rsidRPr="00395A79">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60"/>
    </w:p>
    <w:p w:rsidR="00395A79" w:rsidRPr="00395A79" w:rsidRDefault="00395A79" w:rsidP="00395A79">
      <w:pPr>
        <w:pStyle w:val="heading2normal"/>
        <w:rPr>
          <w:sz w:val="24"/>
          <w:szCs w:val="24"/>
        </w:rPr>
      </w:pPr>
      <w:bookmarkStart w:id="261" w:name="_ref_1-a6d9ee69aaf542"/>
      <w:r w:rsidRPr="00395A79">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61"/>
    </w:p>
    <w:p w:rsidR="00395A79" w:rsidRPr="00395A79" w:rsidRDefault="00395A79" w:rsidP="00395A79">
      <w:pPr>
        <w:pStyle w:val="heading2normal"/>
        <w:rPr>
          <w:sz w:val="24"/>
          <w:szCs w:val="24"/>
        </w:rPr>
      </w:pPr>
      <w:bookmarkStart w:id="262" w:name="_ref_1-d0a0f032fd3649"/>
      <w:r w:rsidRPr="00395A79">
        <w:rPr>
          <w:sz w:val="24"/>
          <w:szCs w:val="24"/>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62"/>
    </w:p>
    <w:p w:rsidR="00395A79" w:rsidRPr="00395A79" w:rsidRDefault="00395A79" w:rsidP="00395A79">
      <w:pPr>
        <w:pStyle w:val="heading2normal"/>
        <w:rPr>
          <w:sz w:val="24"/>
          <w:szCs w:val="24"/>
        </w:rPr>
      </w:pPr>
      <w:bookmarkStart w:id="263" w:name="_ref_1-85034b7750bd4d"/>
      <w:r w:rsidRPr="00395A79">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63"/>
    </w:p>
    <w:p w:rsidR="00395A79" w:rsidRPr="00395A79" w:rsidRDefault="00395A79" w:rsidP="00395A79">
      <w:pPr>
        <w:keepNext/>
        <w:keepLines/>
        <w:jc w:val="right"/>
        <w:rPr>
          <w:rFonts w:ascii="Times New Roman" w:hAnsi="Times New Roman" w:cs="Times New Roman"/>
          <w:sz w:val="24"/>
        </w:rPr>
      </w:pPr>
      <w:r w:rsidRPr="00395A79">
        <w:rPr>
          <w:rFonts w:ascii="Times New Roman" w:hAnsi="Times New Roman" w:cs="Times New Roman"/>
          <w:sz w:val="24"/>
        </w:rPr>
        <w:t>Приложение к Порядку передачи документов бухгалтерского учета и дел</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      (наименование организации)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АКТ</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приема-передачи документов и дел</w:t>
      </w:r>
    </w:p>
    <w:tbl>
      <w:tblPr>
        <w:tblW w:w="5000" w:type="pct"/>
        <w:jc w:val="center"/>
        <w:tblLook w:val="04A0" w:firstRow="1" w:lastRow="0" w:firstColumn="1" w:lastColumn="0" w:noHBand="0" w:noVBand="1"/>
      </w:tblPr>
      <w:tblGrid>
        <w:gridCol w:w="6222"/>
        <w:gridCol w:w="3350"/>
      </w:tblGrid>
      <w:tr w:rsidR="00395A79" w:rsidRPr="00395A79" w:rsidTr="00D737DF">
        <w:trPr>
          <w:jc w:val="center"/>
        </w:trPr>
        <w:tc>
          <w:tcPr>
            <w:tcW w:w="3250" w:type="pct"/>
          </w:tcPr>
          <w:p w:rsidR="00395A79" w:rsidRPr="00395A79" w:rsidRDefault="00395A79" w:rsidP="00D737DF">
            <w:pPr>
              <w:pStyle w:val="Normalunindented"/>
              <w:keepNext/>
              <w:jc w:val="left"/>
              <w:rPr>
                <w:sz w:val="24"/>
                <w:szCs w:val="24"/>
              </w:rPr>
            </w:pPr>
            <w:r w:rsidRPr="00395A79">
              <w:rPr>
                <w:sz w:val="24"/>
                <w:szCs w:val="24"/>
              </w:rPr>
              <w:lastRenderedPageBreak/>
              <w:t>        (место подписания акта)        </w:t>
            </w:r>
          </w:p>
        </w:tc>
        <w:tc>
          <w:tcPr>
            <w:tcW w:w="1750" w:type="pct"/>
          </w:tcPr>
          <w:p w:rsidR="00395A79" w:rsidRPr="00395A79" w:rsidRDefault="00395A79" w:rsidP="00D737DF">
            <w:pPr>
              <w:pStyle w:val="Normalunindented"/>
              <w:keepNext/>
              <w:jc w:val="left"/>
              <w:rPr>
                <w:sz w:val="24"/>
                <w:szCs w:val="24"/>
              </w:rPr>
            </w:pPr>
            <w:r w:rsidRPr="00395A79">
              <w:rPr>
                <w:sz w:val="24"/>
                <w:szCs w:val="24"/>
              </w:rPr>
              <w:t>"       "                       20       г.</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Мы, нижеподписавшиеся: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сдающий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принимающий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 созданной  </w:t>
      </w:r>
      <w:proofErr w:type="gramStart"/>
      <w:r w:rsidRPr="00395A79">
        <w:rPr>
          <w:rFonts w:ascii="Times New Roman" w:hAnsi="Times New Roman" w:cs="Times New Roman"/>
          <w:sz w:val="24"/>
        </w:rPr>
        <w:t xml:space="preserve">   (</w:t>
      </w:r>
      <w:proofErr w:type="gramEnd"/>
      <w:r w:rsidRPr="00395A79">
        <w:rPr>
          <w:rFonts w:ascii="Times New Roman" w:hAnsi="Times New Roman" w:cs="Times New Roman"/>
          <w:sz w:val="24"/>
        </w:rPr>
        <w:t xml:space="preserve">вид документа – приказ, распоряжение и т.п.)         (должность </w:t>
      </w:r>
      <w:proofErr w:type="gramStart"/>
      <w:r w:rsidRPr="00395A79">
        <w:rPr>
          <w:rFonts w:ascii="Times New Roman" w:hAnsi="Times New Roman" w:cs="Times New Roman"/>
          <w:sz w:val="24"/>
        </w:rPr>
        <w:t xml:space="preserve">руководителя)   </w:t>
      </w:r>
      <w:proofErr w:type="gramEnd"/>
      <w:r w:rsidRPr="00395A79">
        <w:rPr>
          <w:rFonts w:ascii="Times New Roman" w:hAnsi="Times New Roman" w:cs="Times New Roman"/>
          <w:sz w:val="24"/>
        </w:rPr>
        <w:t>  от                       №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          </w:t>
      </w:r>
      <w:proofErr w:type="gramStart"/>
      <w:r w:rsidRPr="00395A79">
        <w:rPr>
          <w:rFonts w:ascii="Times New Roman" w:hAnsi="Times New Roman" w:cs="Times New Roman"/>
          <w:sz w:val="24"/>
        </w:rPr>
        <w:t xml:space="preserve">   (</w:t>
      </w:r>
      <w:proofErr w:type="gramEnd"/>
      <w:r w:rsidRPr="00395A79">
        <w:rPr>
          <w:rFonts w:ascii="Times New Roman" w:hAnsi="Times New Roman" w:cs="Times New Roman"/>
          <w:sz w:val="24"/>
        </w:rPr>
        <w:t>должность, Ф.И.О.)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составили настоящий акт о том, что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фамилия, инициалы сдающего в творительном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фамилия, инициалы принимающего в дательном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Следующие документы и сведения:</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Следующая информация в электронном виде: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Описание переданной информации </w:t>
            </w:r>
          </w:p>
          <w:p w:rsidR="00395A79" w:rsidRPr="00395A79" w:rsidRDefault="00395A79" w:rsidP="00D737DF">
            <w:pPr>
              <w:pStyle w:val="Normalunindented"/>
              <w:keepNext/>
              <w:jc w:val="center"/>
              <w:rPr>
                <w:sz w:val="24"/>
                <w:szCs w:val="24"/>
              </w:rPr>
            </w:pPr>
            <w:r w:rsidRPr="00395A79">
              <w:rPr>
                <w:b/>
                <w:sz w:val="24"/>
                <w:szCs w:val="24"/>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Следующие электронные носители, необходимые для работы:</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4. Ключи от </w:t>
      </w:r>
      <w:proofErr w:type="gramStart"/>
      <w:r w:rsidRPr="00395A79">
        <w:rPr>
          <w:rFonts w:ascii="Times New Roman" w:hAnsi="Times New Roman" w:cs="Times New Roman"/>
          <w:sz w:val="24"/>
        </w:rPr>
        <w:t xml:space="preserve">сейфов:   </w:t>
      </w:r>
      <w:proofErr w:type="gramEnd"/>
      <w:r w:rsidRPr="00395A79">
        <w:rPr>
          <w:rFonts w:ascii="Times New Roman" w:hAnsi="Times New Roman" w:cs="Times New Roman"/>
          <w:sz w:val="24"/>
        </w:rPr>
        <w:t>  (точное описание сейфов и мест их расположения)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5. Следующие печати и штампы: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6. Следующие чековые книжки:</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Номера неиспользованных чеков в чековой книжке</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процессе передачи документов и дел выявлены следующие существенные недостатки и нарушения в организации работы по ведению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Передающим лицом даны следующие пояснения: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Дополнения (примечания, рекомендации, предложения):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Приложения к акту: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Подписи лиц, составивших акт:</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roofErr w:type="gramStart"/>
      <w:r w:rsidRPr="00395A79">
        <w:rPr>
          <w:rFonts w:ascii="Times New Roman" w:hAnsi="Times New Roman" w:cs="Times New Roman"/>
          <w:sz w:val="24"/>
        </w:rPr>
        <w:t xml:space="preserve">должность)   </w:t>
      </w:r>
      <w:proofErr w:type="gramEnd"/>
      <w:r w:rsidRPr="00395A79">
        <w:rPr>
          <w:rFonts w:ascii="Times New Roman" w:hAnsi="Times New Roman" w:cs="Times New Roman"/>
          <w:sz w:val="24"/>
        </w:rPr>
        <w:t>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Принял: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roofErr w:type="gramStart"/>
      <w:r w:rsidRPr="00395A79">
        <w:rPr>
          <w:rFonts w:ascii="Times New Roman" w:hAnsi="Times New Roman" w:cs="Times New Roman"/>
          <w:sz w:val="24"/>
        </w:rPr>
        <w:t xml:space="preserve">должность)   </w:t>
      </w:r>
      <w:proofErr w:type="gramEnd"/>
      <w:r w:rsidRPr="00395A79">
        <w:rPr>
          <w:rFonts w:ascii="Times New Roman" w:hAnsi="Times New Roman" w:cs="Times New Roman"/>
          <w:sz w:val="24"/>
        </w:rPr>
        <w:t>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roofErr w:type="gramStart"/>
      <w:r w:rsidRPr="00395A79">
        <w:rPr>
          <w:rFonts w:ascii="Times New Roman" w:hAnsi="Times New Roman" w:cs="Times New Roman"/>
          <w:sz w:val="24"/>
        </w:rPr>
        <w:t xml:space="preserve">должность)   </w:t>
      </w:r>
      <w:proofErr w:type="gramEnd"/>
      <w:r w:rsidRPr="00395A79">
        <w:rPr>
          <w:rFonts w:ascii="Times New Roman" w:hAnsi="Times New Roman" w:cs="Times New Roman"/>
          <w:sz w:val="24"/>
        </w:rPr>
        <w:t>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roofErr w:type="gramStart"/>
      <w:r w:rsidRPr="00395A79">
        <w:rPr>
          <w:rFonts w:ascii="Times New Roman" w:hAnsi="Times New Roman" w:cs="Times New Roman"/>
          <w:sz w:val="24"/>
        </w:rPr>
        <w:t xml:space="preserve">должность)   </w:t>
      </w:r>
      <w:proofErr w:type="gramEnd"/>
      <w:r w:rsidRPr="00395A79">
        <w:rPr>
          <w:rFonts w:ascii="Times New Roman" w:hAnsi="Times New Roman" w:cs="Times New Roman"/>
          <w:sz w:val="24"/>
        </w:rPr>
        <w:t>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roofErr w:type="gramStart"/>
      <w:r w:rsidRPr="00395A79">
        <w:rPr>
          <w:rFonts w:ascii="Times New Roman" w:hAnsi="Times New Roman" w:cs="Times New Roman"/>
          <w:sz w:val="24"/>
        </w:rPr>
        <w:t xml:space="preserve">должность)   </w:t>
      </w:r>
      <w:proofErr w:type="gramEnd"/>
      <w:r w:rsidRPr="00395A79">
        <w:rPr>
          <w:rFonts w:ascii="Times New Roman" w:hAnsi="Times New Roman" w:cs="Times New Roman"/>
          <w:sz w:val="24"/>
        </w:rPr>
        <w:t>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roofErr w:type="gramStart"/>
      <w:r w:rsidRPr="00395A79">
        <w:rPr>
          <w:rFonts w:ascii="Times New Roman" w:hAnsi="Times New Roman" w:cs="Times New Roman"/>
          <w:sz w:val="24"/>
        </w:rPr>
        <w:t xml:space="preserve">должность)   </w:t>
      </w:r>
      <w:proofErr w:type="gramEnd"/>
      <w:r w:rsidRPr="00395A79">
        <w:rPr>
          <w:rFonts w:ascii="Times New Roman" w:hAnsi="Times New Roman" w:cs="Times New Roman"/>
          <w:sz w:val="24"/>
        </w:rPr>
        <w:t>              (подпись)               (фамилия, инициалы)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Оборот последнего листа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настоящем акте пронумеровано, прошнуровано и заверено печатью                      листов.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председателя </w:t>
      </w:r>
      <w:proofErr w:type="gramStart"/>
      <w:r w:rsidRPr="00395A79">
        <w:rPr>
          <w:rFonts w:ascii="Times New Roman" w:hAnsi="Times New Roman" w:cs="Times New Roman"/>
          <w:sz w:val="24"/>
        </w:rPr>
        <w:t xml:space="preserve">комиссии)   </w:t>
      </w:r>
      <w:proofErr w:type="gramEnd"/>
      <w:r w:rsidRPr="00395A79">
        <w:rPr>
          <w:rFonts w:ascii="Times New Roman" w:hAnsi="Times New Roman" w:cs="Times New Roman"/>
          <w:sz w:val="24"/>
        </w:rPr>
        <w:t>  </w:t>
      </w:r>
      <w:r w:rsidRPr="00395A79">
        <w:rPr>
          <w:rFonts w:ascii="Times New Roman" w:hAnsi="Times New Roman" w:cs="Times New Roman"/>
          <w:i/>
          <w:sz w:val="24"/>
        </w:rPr>
        <w:t>        (подпись)           </w:t>
      </w:r>
      <w:r w:rsidRPr="00395A79">
        <w:rPr>
          <w:rFonts w:ascii="Times New Roman" w:hAnsi="Times New Roman" w:cs="Times New Roman"/>
          <w:sz w:val="24"/>
        </w:rPr>
        <w:t>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                        20        г.</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М.П.</w:t>
      </w:r>
      <w:bookmarkStart w:id="264" w:name="_docEnd_9"/>
      <w:bookmarkEnd w:id="264"/>
    </w:p>
    <w:p w:rsidR="00395A79" w:rsidRPr="00395A79" w:rsidRDefault="00395A79" w:rsidP="00395A79">
      <w:pPr>
        <w:rPr>
          <w:rFonts w:ascii="Times New Roman" w:hAnsi="Times New Roman" w:cs="Times New Roman"/>
          <w:sz w:val="24"/>
        </w:rPr>
        <w:sectPr w:rsidR="00395A79" w:rsidRPr="00395A79">
          <w:headerReference w:type="default" r:id="rId375"/>
          <w:footerReference w:type="default" r:id="rId376"/>
          <w:footerReference w:type="first" r:id="rId377"/>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_ref_1-ce368ed8ccfc4b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8</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7"/>
        <w:rPr>
          <w:sz w:val="24"/>
          <w:szCs w:val="24"/>
        </w:rPr>
      </w:pPr>
      <w:bookmarkStart w:id="265" w:name="_docStart_10"/>
      <w:bookmarkStart w:id="266" w:name="_title_10"/>
      <w:bookmarkStart w:id="267" w:name="_ref_1-ce368ed8ccfc4b"/>
      <w:bookmarkEnd w:id="265"/>
      <w:r w:rsidRPr="00395A79">
        <w:rPr>
          <w:sz w:val="24"/>
          <w:szCs w:val="24"/>
        </w:rPr>
        <w:t>Порядок выдачи под отчет денежных средств, составления и представления отчетов подотчетными лицами</w:t>
      </w:r>
      <w:bookmarkEnd w:id="266"/>
      <w:bookmarkEnd w:id="267"/>
    </w:p>
    <w:p w:rsidR="00395A79" w:rsidRPr="00395A79" w:rsidRDefault="00395A79" w:rsidP="00395A79">
      <w:pPr>
        <w:pStyle w:val="heading1normal"/>
        <w:numPr>
          <w:ilvl w:val="0"/>
          <w:numId w:val="34"/>
        </w:numPr>
        <w:jc w:val="center"/>
        <w:rPr>
          <w:sz w:val="24"/>
          <w:szCs w:val="24"/>
        </w:rPr>
      </w:pPr>
      <w:bookmarkStart w:id="268" w:name="_ref_1-ea10bb6aa90541"/>
      <w:r w:rsidRPr="00395A79">
        <w:rPr>
          <w:b/>
          <w:sz w:val="24"/>
          <w:szCs w:val="24"/>
        </w:rPr>
        <w:t>Общие положения</w:t>
      </w:r>
      <w:bookmarkEnd w:id="268"/>
    </w:p>
    <w:p w:rsidR="00395A79" w:rsidRPr="00395A79" w:rsidRDefault="00395A79" w:rsidP="00395A79">
      <w:pPr>
        <w:pStyle w:val="heading2normal"/>
        <w:rPr>
          <w:sz w:val="24"/>
          <w:szCs w:val="24"/>
        </w:rPr>
      </w:pPr>
      <w:bookmarkStart w:id="269" w:name="_ref_1-ed0f944950304c"/>
      <w:r w:rsidRPr="00395A79">
        <w:rPr>
          <w:sz w:val="24"/>
          <w:szCs w:val="24"/>
        </w:rPr>
        <w:t>Порядок устанавливает единые правила расчетов с подотчетными лицами.</w:t>
      </w:r>
      <w:bookmarkEnd w:id="269"/>
    </w:p>
    <w:p w:rsidR="00395A79" w:rsidRPr="00395A79" w:rsidRDefault="00395A79" w:rsidP="00395A79">
      <w:pPr>
        <w:pStyle w:val="heading2normal"/>
        <w:rPr>
          <w:sz w:val="24"/>
          <w:szCs w:val="24"/>
        </w:rPr>
      </w:pPr>
      <w:bookmarkStart w:id="270" w:name="_ref_1-ab888e3479324c"/>
      <w:r w:rsidRPr="00395A79">
        <w:rPr>
          <w:sz w:val="24"/>
          <w:szCs w:val="24"/>
        </w:rPr>
        <w:t>Основными нормативными правовыми актами, использованными при разработке настоящего Порядка, являются:</w:t>
      </w:r>
      <w:bookmarkEnd w:id="27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8" w:history="1">
        <w:r w:rsidRPr="00395A79">
          <w:rPr>
            <w:rStyle w:val="a4"/>
            <w:rFonts w:ascii="Times New Roman" w:hAnsi="Times New Roman" w:cs="Times New Roman"/>
            <w:color w:val="auto"/>
            <w:sz w:val="24"/>
            <w:u w:val="none"/>
          </w:rPr>
          <w:t>Указание</w:t>
        </w:r>
      </w:hyperlink>
      <w:r w:rsidRPr="00395A79">
        <w:rPr>
          <w:rFonts w:ascii="Times New Roman" w:hAnsi="Times New Roman" w:cs="Times New Roman"/>
          <w:sz w:val="24"/>
        </w:rPr>
        <w:t> № 3210-У;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9" w:history="1">
        <w:r w:rsidRPr="00395A79">
          <w:rPr>
            <w:rStyle w:val="a4"/>
            <w:rFonts w:ascii="Times New Roman" w:hAnsi="Times New Roman" w:cs="Times New Roman"/>
            <w:color w:val="auto"/>
            <w:sz w:val="24"/>
            <w:u w:val="none"/>
          </w:rPr>
          <w:t>Инструкция</w:t>
        </w:r>
      </w:hyperlink>
      <w:r w:rsidRPr="00395A79">
        <w:rPr>
          <w:rFonts w:ascii="Times New Roman" w:hAnsi="Times New Roman" w:cs="Times New Roman"/>
          <w:sz w:val="24"/>
        </w:rPr>
        <w:t> № 157н;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0" w:history="1">
        <w:r w:rsidRPr="00395A79">
          <w:rPr>
            <w:rStyle w:val="a4"/>
            <w:rFonts w:ascii="Times New Roman" w:hAnsi="Times New Roman" w:cs="Times New Roman"/>
            <w:color w:val="auto"/>
            <w:sz w:val="24"/>
            <w:u w:val="none"/>
          </w:rPr>
          <w:t>Приказ</w:t>
        </w:r>
      </w:hyperlink>
      <w:r w:rsidRPr="00395A79">
        <w:rPr>
          <w:rFonts w:ascii="Times New Roman" w:hAnsi="Times New Roman" w:cs="Times New Roman"/>
          <w:sz w:val="24"/>
        </w:rPr>
        <w:t xml:space="preserve"> Минфина России № 52н;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1" w:history="1">
        <w:r w:rsidRPr="00395A79">
          <w:rPr>
            <w:rStyle w:val="a4"/>
            <w:rFonts w:ascii="Times New Roman" w:hAnsi="Times New Roman" w:cs="Times New Roman"/>
            <w:color w:val="auto"/>
            <w:sz w:val="24"/>
            <w:u w:val="none"/>
          </w:rPr>
          <w:t>Положение</w:t>
        </w:r>
      </w:hyperlink>
      <w:r w:rsidRPr="00395A79">
        <w:rPr>
          <w:rFonts w:ascii="Times New Roman" w:hAnsi="Times New Roman" w:cs="Times New Roman"/>
          <w:sz w:val="24"/>
        </w:rPr>
        <w:t xml:space="preserve"> об особенностях направления работников в служебные командировки, утвержденное Постановлением Правительства РФ от 13.10.2008 № 749.</w:t>
      </w:r>
    </w:p>
    <w:p w:rsidR="00395A79" w:rsidRPr="00395A79" w:rsidRDefault="00395A79" w:rsidP="00395A79">
      <w:pPr>
        <w:pStyle w:val="heading1normal"/>
        <w:jc w:val="center"/>
        <w:rPr>
          <w:sz w:val="24"/>
          <w:szCs w:val="24"/>
        </w:rPr>
      </w:pPr>
      <w:bookmarkStart w:id="271" w:name="_ref_1-f56f1a7c932e4a"/>
      <w:r w:rsidRPr="00395A79">
        <w:rPr>
          <w:b/>
          <w:sz w:val="24"/>
          <w:szCs w:val="24"/>
        </w:rPr>
        <w:t>Порядок выдачи денежных средств под отчет</w:t>
      </w:r>
      <w:bookmarkEnd w:id="271"/>
    </w:p>
    <w:p w:rsidR="00395A79" w:rsidRPr="00395A79" w:rsidRDefault="00395A79" w:rsidP="00395A79">
      <w:pPr>
        <w:pStyle w:val="heading2normal"/>
        <w:rPr>
          <w:sz w:val="24"/>
          <w:szCs w:val="24"/>
        </w:rPr>
      </w:pPr>
      <w:bookmarkStart w:id="272" w:name="_ref_1-d90441ec80114e"/>
      <w:r w:rsidRPr="00395A79">
        <w:rPr>
          <w:sz w:val="24"/>
          <w:szCs w:val="24"/>
        </w:rPr>
        <w:t>Денежные средства выдаются (перечисляются) под отчет:</w:t>
      </w:r>
      <w:bookmarkEnd w:id="27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 административно-хозяйственные нужды;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покрытие (возмещение) затрат, связанных со служебными командировками.</w:t>
      </w:r>
    </w:p>
    <w:p w:rsidR="00395A79" w:rsidRPr="00395A79" w:rsidRDefault="00395A79" w:rsidP="00395A79">
      <w:pPr>
        <w:pStyle w:val="heading2normal"/>
        <w:rPr>
          <w:sz w:val="24"/>
          <w:szCs w:val="24"/>
        </w:rPr>
      </w:pPr>
      <w:bookmarkStart w:id="273" w:name="_ref_1-4db4d624e8a645"/>
      <w:r w:rsidRPr="00395A79">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73"/>
    </w:p>
    <w:p w:rsidR="00395A79" w:rsidRPr="00395A79" w:rsidRDefault="00395A79" w:rsidP="00395A79">
      <w:pPr>
        <w:pStyle w:val="heading2normal"/>
        <w:rPr>
          <w:sz w:val="24"/>
          <w:szCs w:val="24"/>
        </w:rPr>
      </w:pPr>
      <w:bookmarkStart w:id="274" w:name="_ref_1-1797e1f4891840"/>
      <w:r w:rsidRPr="00395A79">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74"/>
    </w:p>
    <w:p w:rsidR="00395A79" w:rsidRPr="00395A79" w:rsidRDefault="00395A79" w:rsidP="00395A79">
      <w:pPr>
        <w:pStyle w:val="heading2normal"/>
        <w:rPr>
          <w:sz w:val="24"/>
          <w:szCs w:val="24"/>
        </w:rPr>
      </w:pPr>
      <w:bookmarkStart w:id="275" w:name="_ref_1-6503f760d1844d"/>
      <w:r w:rsidRPr="00395A79">
        <w:rPr>
          <w:sz w:val="24"/>
          <w:szCs w:val="24"/>
        </w:rPr>
        <w:t>Денежные средства под отчет на административно-хозяйственные нужды:</w:t>
      </w:r>
      <w:bookmarkEnd w:id="275"/>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xml:space="preserve">    (случаи использования этого </w:t>
      </w:r>
      <w:proofErr w:type="gramStart"/>
      <w:r w:rsidRPr="00395A79">
        <w:rPr>
          <w:rFonts w:ascii="Times New Roman" w:hAnsi="Times New Roman" w:cs="Times New Roman"/>
          <w:sz w:val="24"/>
        </w:rPr>
        <w:t xml:space="preserve">варианта)   </w:t>
      </w:r>
      <w:proofErr w:type="gramEnd"/>
      <w:r w:rsidRPr="00395A79">
        <w:rPr>
          <w:rFonts w:ascii="Times New Roman" w:hAnsi="Times New Roman" w:cs="Times New Roman"/>
          <w:sz w:val="24"/>
        </w:rPr>
        <w:t>  - выдаются из кассы наличными денежными средствами;</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xml:space="preserve">    (случаи использования этого </w:t>
      </w:r>
      <w:proofErr w:type="gramStart"/>
      <w:r w:rsidRPr="00395A79">
        <w:rPr>
          <w:rFonts w:ascii="Times New Roman" w:hAnsi="Times New Roman" w:cs="Times New Roman"/>
          <w:sz w:val="24"/>
        </w:rPr>
        <w:t xml:space="preserve">варианта)   </w:t>
      </w:r>
      <w:proofErr w:type="gramEnd"/>
      <w:r w:rsidRPr="00395A79">
        <w:rPr>
          <w:rFonts w:ascii="Times New Roman" w:hAnsi="Times New Roman" w:cs="Times New Roman"/>
          <w:sz w:val="24"/>
        </w:rPr>
        <w:t>  - перечисляются на банковские дебетовые карты сотрудников;</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xml:space="preserve">    (случаи использования этого </w:t>
      </w:r>
      <w:proofErr w:type="gramStart"/>
      <w:r w:rsidRPr="00395A79">
        <w:rPr>
          <w:rFonts w:ascii="Times New Roman" w:hAnsi="Times New Roman" w:cs="Times New Roman"/>
          <w:sz w:val="24"/>
        </w:rPr>
        <w:t xml:space="preserve">варианта)   </w:t>
      </w:r>
      <w:proofErr w:type="gramEnd"/>
      <w:r w:rsidRPr="00395A79">
        <w:rPr>
          <w:rFonts w:ascii="Times New Roman" w:hAnsi="Times New Roman" w:cs="Times New Roman"/>
          <w:sz w:val="24"/>
        </w:rPr>
        <w:t>  - перечисляются на корпоративную карту.</w:t>
      </w:r>
    </w:p>
    <w:p w:rsidR="00395A79" w:rsidRPr="00395A79" w:rsidRDefault="00395A79" w:rsidP="00395A79">
      <w:pPr>
        <w:pStyle w:val="heading2normal"/>
        <w:rPr>
          <w:sz w:val="24"/>
          <w:szCs w:val="24"/>
        </w:rPr>
      </w:pPr>
      <w:bookmarkStart w:id="276" w:name="_ref_1-d4107c1059a54a"/>
      <w:r w:rsidRPr="00395A79">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276"/>
    </w:p>
    <w:p w:rsidR="00395A79" w:rsidRPr="00395A79" w:rsidRDefault="00395A79" w:rsidP="00395A79">
      <w:pPr>
        <w:pStyle w:val="heading2normal"/>
        <w:rPr>
          <w:sz w:val="24"/>
          <w:szCs w:val="24"/>
        </w:rPr>
      </w:pPr>
      <w:bookmarkStart w:id="277" w:name="_ref_1-35858331481947"/>
      <w:r w:rsidRPr="00395A79">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77"/>
    </w:p>
    <w:p w:rsidR="00395A79" w:rsidRPr="00395A79" w:rsidRDefault="00395A79" w:rsidP="00395A79">
      <w:pPr>
        <w:pStyle w:val="heading2normal"/>
        <w:rPr>
          <w:sz w:val="24"/>
          <w:szCs w:val="24"/>
        </w:rPr>
      </w:pPr>
      <w:bookmarkStart w:id="278" w:name="_ref_1-a3e4416c0aa746"/>
      <w:r w:rsidRPr="00395A79">
        <w:rPr>
          <w:sz w:val="24"/>
          <w:szCs w:val="24"/>
        </w:rPr>
        <w:t>Авансы на расходы, связанные со служебными командировками:</w:t>
      </w:r>
      <w:bookmarkEnd w:id="278"/>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xml:space="preserve">    (случаи использования этого </w:t>
      </w:r>
      <w:proofErr w:type="gramStart"/>
      <w:r w:rsidRPr="00395A79">
        <w:rPr>
          <w:rFonts w:ascii="Times New Roman" w:hAnsi="Times New Roman" w:cs="Times New Roman"/>
          <w:sz w:val="24"/>
        </w:rPr>
        <w:t xml:space="preserve">варианта)   </w:t>
      </w:r>
      <w:proofErr w:type="gramEnd"/>
      <w:r w:rsidRPr="00395A79">
        <w:rPr>
          <w:rFonts w:ascii="Times New Roman" w:hAnsi="Times New Roman" w:cs="Times New Roman"/>
          <w:sz w:val="24"/>
        </w:rPr>
        <w:t>  - выдаются из кассы наличными денежными средствами;</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lastRenderedPageBreak/>
        <w:t xml:space="preserve">    (случаи использования этого </w:t>
      </w:r>
      <w:proofErr w:type="gramStart"/>
      <w:r w:rsidRPr="00395A79">
        <w:rPr>
          <w:rFonts w:ascii="Times New Roman" w:hAnsi="Times New Roman" w:cs="Times New Roman"/>
          <w:sz w:val="24"/>
        </w:rPr>
        <w:t xml:space="preserve">варианта)   </w:t>
      </w:r>
      <w:proofErr w:type="gramEnd"/>
      <w:r w:rsidRPr="00395A79">
        <w:rPr>
          <w:rFonts w:ascii="Times New Roman" w:hAnsi="Times New Roman" w:cs="Times New Roman"/>
          <w:sz w:val="24"/>
        </w:rPr>
        <w:t>  - перечисляются на банковские дебетовые карты сотрудников;</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xml:space="preserve">    (случаи использования этого </w:t>
      </w:r>
      <w:proofErr w:type="gramStart"/>
      <w:r w:rsidRPr="00395A79">
        <w:rPr>
          <w:rFonts w:ascii="Times New Roman" w:hAnsi="Times New Roman" w:cs="Times New Roman"/>
          <w:sz w:val="24"/>
        </w:rPr>
        <w:t xml:space="preserve">варианта)   </w:t>
      </w:r>
      <w:proofErr w:type="gramEnd"/>
      <w:r w:rsidRPr="00395A79">
        <w:rPr>
          <w:rFonts w:ascii="Times New Roman" w:hAnsi="Times New Roman" w:cs="Times New Roman"/>
          <w:sz w:val="24"/>
        </w:rPr>
        <w:t>  - перечисляются на корпоративную карту.</w:t>
      </w:r>
    </w:p>
    <w:p w:rsidR="00395A79" w:rsidRPr="00395A79" w:rsidRDefault="00395A79" w:rsidP="00395A79">
      <w:pPr>
        <w:pStyle w:val="heading2normal"/>
        <w:rPr>
          <w:sz w:val="24"/>
          <w:szCs w:val="24"/>
        </w:rPr>
      </w:pPr>
      <w:bookmarkStart w:id="279" w:name="_ref_1-e14f361afc9e47"/>
      <w:r w:rsidRPr="00395A79">
        <w:rPr>
          <w:sz w:val="24"/>
          <w:szCs w:val="24"/>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79"/>
    </w:p>
    <w:p w:rsidR="00395A79" w:rsidRPr="00395A79" w:rsidRDefault="00395A79" w:rsidP="00395A79">
      <w:pPr>
        <w:pStyle w:val="heading2normal"/>
        <w:rPr>
          <w:sz w:val="24"/>
          <w:szCs w:val="24"/>
        </w:rPr>
      </w:pPr>
      <w:bookmarkStart w:id="280" w:name="_ref_1-e3c1fe59dddc4d"/>
      <w:r w:rsidRPr="00395A79">
        <w:rPr>
          <w:sz w:val="24"/>
          <w:szCs w:val="24"/>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80"/>
    </w:p>
    <w:p w:rsidR="00395A79" w:rsidRPr="00395A79" w:rsidRDefault="00395A79" w:rsidP="00395A79">
      <w:pPr>
        <w:pStyle w:val="heading2normal"/>
        <w:rPr>
          <w:sz w:val="24"/>
          <w:szCs w:val="24"/>
        </w:rPr>
      </w:pPr>
      <w:bookmarkStart w:id="281" w:name="_ref_1-c4f3cf8c98da45"/>
      <w:r w:rsidRPr="00395A79">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81"/>
    </w:p>
    <w:p w:rsidR="00395A79" w:rsidRPr="00395A79" w:rsidRDefault="00395A79" w:rsidP="00395A79">
      <w:pPr>
        <w:pStyle w:val="heading2normal"/>
        <w:rPr>
          <w:sz w:val="24"/>
          <w:szCs w:val="24"/>
        </w:rPr>
      </w:pPr>
      <w:bookmarkStart w:id="282" w:name="_ref_1-02b6a45f2f6c49"/>
      <w:r w:rsidRPr="00395A79">
        <w:rPr>
          <w:sz w:val="24"/>
          <w:szCs w:val="24"/>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82"/>
    </w:p>
    <w:p w:rsidR="00395A79" w:rsidRPr="00395A79" w:rsidRDefault="00395A79" w:rsidP="00395A79">
      <w:pPr>
        <w:pStyle w:val="heading2normal"/>
        <w:rPr>
          <w:sz w:val="24"/>
          <w:szCs w:val="24"/>
        </w:rPr>
      </w:pPr>
      <w:bookmarkStart w:id="283" w:name="_ref_1-30001f81b6c640"/>
      <w:r w:rsidRPr="00395A79">
        <w:rPr>
          <w:sz w:val="24"/>
          <w:szCs w:val="24"/>
        </w:rPr>
        <w:t>Передача выданных (перечисленных) под отчет денежных средств одним лицом другому запрещается.</w:t>
      </w:r>
      <w:bookmarkEnd w:id="283"/>
    </w:p>
    <w:p w:rsidR="00395A79" w:rsidRPr="00395A79" w:rsidRDefault="00395A79" w:rsidP="00395A79">
      <w:pPr>
        <w:pStyle w:val="heading2normal"/>
        <w:rPr>
          <w:sz w:val="24"/>
          <w:szCs w:val="24"/>
        </w:rPr>
      </w:pPr>
      <w:bookmarkStart w:id="284" w:name="_ref_1-505503b2ced34c"/>
      <w:r w:rsidRPr="00395A79">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84"/>
    </w:p>
    <w:p w:rsidR="00395A79" w:rsidRPr="00395A79" w:rsidRDefault="00395A79" w:rsidP="00395A79">
      <w:pPr>
        <w:pStyle w:val="heading1normal"/>
        <w:jc w:val="center"/>
        <w:rPr>
          <w:sz w:val="24"/>
          <w:szCs w:val="24"/>
        </w:rPr>
      </w:pPr>
      <w:bookmarkStart w:id="285" w:name="_ref_1-69e8247cc43046"/>
      <w:r w:rsidRPr="00395A79">
        <w:rPr>
          <w:b/>
          <w:sz w:val="24"/>
          <w:szCs w:val="24"/>
        </w:rPr>
        <w:t>Порядок представления отчетности подотчетными лицами</w:t>
      </w:r>
      <w:bookmarkEnd w:id="285"/>
    </w:p>
    <w:p w:rsidR="00395A79" w:rsidRPr="00395A79" w:rsidRDefault="00395A79" w:rsidP="00395A79">
      <w:pPr>
        <w:pStyle w:val="heading2normal"/>
        <w:rPr>
          <w:sz w:val="24"/>
          <w:szCs w:val="24"/>
        </w:rPr>
      </w:pPr>
      <w:bookmarkStart w:id="286" w:name="_ref_1-6067354b1e134c"/>
      <w:r w:rsidRPr="00395A79">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86"/>
    </w:p>
    <w:p w:rsidR="00395A79" w:rsidRPr="00395A79" w:rsidRDefault="00395A79" w:rsidP="00395A79">
      <w:pPr>
        <w:pStyle w:val="heading2normal"/>
        <w:rPr>
          <w:sz w:val="24"/>
          <w:szCs w:val="24"/>
        </w:rPr>
      </w:pPr>
      <w:bookmarkStart w:id="287" w:name="_ref_1-0281394a12744a"/>
      <w:r w:rsidRPr="00395A79">
        <w:rPr>
          <w:sz w:val="24"/>
          <w:szCs w:val="24"/>
        </w:rP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287"/>
    </w:p>
    <w:p w:rsidR="00395A79" w:rsidRPr="00395A79" w:rsidRDefault="00395A79" w:rsidP="00395A79">
      <w:pPr>
        <w:pStyle w:val="heading2normal"/>
        <w:rPr>
          <w:sz w:val="24"/>
          <w:szCs w:val="24"/>
        </w:rPr>
      </w:pPr>
      <w:bookmarkStart w:id="288" w:name="_ref_1-c6f78144991948"/>
      <w:r w:rsidRPr="00395A79">
        <w:rPr>
          <w:sz w:val="24"/>
          <w:szCs w:val="24"/>
        </w:rP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288"/>
    </w:p>
    <w:p w:rsidR="00395A79" w:rsidRPr="00395A79" w:rsidRDefault="00395A79" w:rsidP="00395A79">
      <w:pPr>
        <w:pStyle w:val="heading2normal"/>
        <w:rPr>
          <w:sz w:val="24"/>
          <w:szCs w:val="24"/>
        </w:rPr>
      </w:pPr>
      <w:bookmarkStart w:id="289" w:name="_ref_1-6667bcada4764c"/>
      <w:r w:rsidRPr="00395A79">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9"/>
    </w:p>
    <w:p w:rsidR="00395A79" w:rsidRPr="00395A79" w:rsidRDefault="00395A79" w:rsidP="00395A79">
      <w:pPr>
        <w:pStyle w:val="heading2normal"/>
        <w:rPr>
          <w:sz w:val="24"/>
          <w:szCs w:val="24"/>
        </w:rPr>
      </w:pPr>
      <w:bookmarkStart w:id="290" w:name="_ref_1-07b88fdb13a441"/>
      <w:r w:rsidRPr="00395A79">
        <w:rPr>
          <w:sz w:val="24"/>
          <w:szCs w:val="24"/>
        </w:rPr>
        <w:lastRenderedPageBreak/>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90"/>
    </w:p>
    <w:p w:rsidR="00395A79" w:rsidRPr="00395A79" w:rsidRDefault="00395A79" w:rsidP="00395A79">
      <w:pPr>
        <w:pStyle w:val="heading2normal"/>
        <w:rPr>
          <w:sz w:val="24"/>
          <w:szCs w:val="24"/>
        </w:rPr>
      </w:pPr>
      <w:bookmarkStart w:id="291" w:name="_ref_1-5617db29975043"/>
      <w:r w:rsidRPr="00395A79">
        <w:rPr>
          <w:sz w:val="24"/>
          <w:szCs w:val="24"/>
        </w:rPr>
        <w:t>Проверенный отчет утверждает руководитель. После этого отчет принимается к учету.</w:t>
      </w:r>
      <w:bookmarkEnd w:id="291"/>
    </w:p>
    <w:p w:rsidR="00395A79" w:rsidRPr="00395A79" w:rsidRDefault="00395A79" w:rsidP="00395A79">
      <w:pPr>
        <w:pStyle w:val="heading2normal"/>
        <w:rPr>
          <w:sz w:val="24"/>
          <w:szCs w:val="24"/>
        </w:rPr>
      </w:pPr>
      <w:bookmarkStart w:id="292" w:name="_ref_1-832e15eefbf846"/>
      <w:r w:rsidRPr="00395A79">
        <w:rPr>
          <w:sz w:val="24"/>
          <w:szCs w:val="24"/>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292"/>
    </w:p>
    <w:p w:rsidR="00395A79" w:rsidRPr="00395A79" w:rsidRDefault="00395A79" w:rsidP="00395A79">
      <w:pPr>
        <w:pStyle w:val="heading2normal"/>
        <w:rPr>
          <w:sz w:val="24"/>
          <w:szCs w:val="24"/>
        </w:rPr>
      </w:pPr>
      <w:bookmarkStart w:id="293" w:name="_ref_1-d591e278da9343"/>
      <w:r w:rsidRPr="00395A79">
        <w:rPr>
          <w:sz w:val="24"/>
          <w:szCs w:val="24"/>
        </w:rP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w:t>
      </w:r>
      <w:bookmarkEnd w:id="293"/>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xml:space="preserve">    (случаи использования этого </w:t>
      </w:r>
      <w:proofErr w:type="gramStart"/>
      <w:r w:rsidRPr="00395A79">
        <w:rPr>
          <w:rFonts w:ascii="Times New Roman" w:hAnsi="Times New Roman" w:cs="Times New Roman"/>
          <w:sz w:val="24"/>
        </w:rPr>
        <w:t xml:space="preserve">варианта)   </w:t>
      </w:r>
      <w:proofErr w:type="gramEnd"/>
      <w:r w:rsidRPr="00395A79">
        <w:rPr>
          <w:rFonts w:ascii="Times New Roman" w:hAnsi="Times New Roman" w:cs="Times New Roman"/>
          <w:sz w:val="24"/>
        </w:rPr>
        <w:t>  - выдаются из кассы наличными денежными средствами;</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xml:space="preserve">    (случаи использования этого </w:t>
      </w:r>
      <w:proofErr w:type="gramStart"/>
      <w:r w:rsidRPr="00395A79">
        <w:rPr>
          <w:rFonts w:ascii="Times New Roman" w:hAnsi="Times New Roman" w:cs="Times New Roman"/>
          <w:sz w:val="24"/>
        </w:rPr>
        <w:t xml:space="preserve">варианта)   </w:t>
      </w:r>
      <w:proofErr w:type="gramEnd"/>
      <w:r w:rsidRPr="00395A79">
        <w:rPr>
          <w:rFonts w:ascii="Times New Roman" w:hAnsi="Times New Roman" w:cs="Times New Roman"/>
          <w:sz w:val="24"/>
        </w:rPr>
        <w:t>  - перечисляются на банковские дебетовые карты сотрудников;</w:t>
      </w:r>
    </w:p>
    <w:p w:rsidR="00395A79" w:rsidRPr="00395A79"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xml:space="preserve">    (случаи использования этого </w:t>
      </w:r>
      <w:proofErr w:type="gramStart"/>
      <w:r w:rsidRPr="00395A79">
        <w:rPr>
          <w:rFonts w:ascii="Times New Roman" w:hAnsi="Times New Roman" w:cs="Times New Roman"/>
          <w:sz w:val="24"/>
        </w:rPr>
        <w:t xml:space="preserve">варианта)   </w:t>
      </w:r>
      <w:proofErr w:type="gramEnd"/>
      <w:r w:rsidRPr="00395A79">
        <w:rPr>
          <w:rFonts w:ascii="Times New Roman" w:hAnsi="Times New Roman" w:cs="Times New Roman"/>
          <w:sz w:val="24"/>
        </w:rPr>
        <w:t>  - перечисляются на корпоративную карту.</w:t>
      </w:r>
    </w:p>
    <w:p w:rsidR="00395A79" w:rsidRPr="00395A79" w:rsidRDefault="00395A79" w:rsidP="00395A79">
      <w:pPr>
        <w:pStyle w:val="heading2normal"/>
        <w:rPr>
          <w:sz w:val="24"/>
          <w:szCs w:val="24"/>
        </w:rPr>
      </w:pPr>
      <w:bookmarkStart w:id="294" w:name="_ref_1-279740ebfc2a47"/>
      <w:r w:rsidRPr="00395A79">
        <w:rPr>
          <w:sz w:val="24"/>
          <w:szCs w:val="24"/>
        </w:rPr>
        <w:t>Остаток неиспользованного аванса вносится подотчетным лицом не позднее дня, следующего за днем утверждения руководителем отчета.</w:t>
      </w:r>
      <w:bookmarkEnd w:id="294"/>
    </w:p>
    <w:p w:rsidR="00395A79" w:rsidRPr="00395A79" w:rsidRDefault="00395A79" w:rsidP="00395A79">
      <w:pPr>
        <w:pStyle w:val="heading2normal"/>
        <w:rPr>
          <w:sz w:val="24"/>
          <w:szCs w:val="24"/>
        </w:rPr>
      </w:pPr>
      <w:bookmarkStart w:id="295" w:name="_ref_1-9c2398e886d646"/>
      <w:r w:rsidRPr="00395A79">
        <w:rPr>
          <w:sz w:val="24"/>
          <w:szCs w:val="24"/>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82" w:history="1">
        <w:r w:rsidRPr="00395A79">
          <w:rPr>
            <w:rStyle w:val="a4"/>
            <w:color w:val="auto"/>
            <w:sz w:val="24"/>
            <w:szCs w:val="24"/>
            <w:u w:val="none"/>
          </w:rPr>
          <w:t>ст. ст. 137</w:t>
        </w:r>
      </w:hyperlink>
      <w:r w:rsidRPr="00395A79">
        <w:rPr>
          <w:sz w:val="24"/>
          <w:szCs w:val="24"/>
        </w:rPr>
        <w:t xml:space="preserve"> и </w:t>
      </w:r>
      <w:hyperlink r:id="rId383" w:history="1">
        <w:r w:rsidRPr="00395A79">
          <w:rPr>
            <w:rStyle w:val="a4"/>
            <w:color w:val="auto"/>
            <w:sz w:val="24"/>
            <w:szCs w:val="24"/>
            <w:u w:val="none"/>
          </w:rPr>
          <w:t>138</w:t>
        </w:r>
      </w:hyperlink>
      <w:r w:rsidRPr="00395A79">
        <w:rPr>
          <w:sz w:val="24"/>
          <w:szCs w:val="24"/>
        </w:rPr>
        <w:t xml:space="preserve"> ТК РФ.</w:t>
      </w:r>
      <w:bookmarkEnd w:id="295"/>
    </w:p>
    <w:p w:rsidR="00395A79" w:rsidRPr="00395A79" w:rsidRDefault="00395A79" w:rsidP="00395A79">
      <w:pPr>
        <w:pStyle w:val="heading2normal"/>
      </w:pPr>
      <w:bookmarkStart w:id="296" w:name="_ref_1-3e1cb3c119bb4d"/>
      <w:r w:rsidRPr="00395A79">
        <w:rPr>
          <w:sz w:val="24"/>
          <w:szCs w:val="24"/>
        </w:rPr>
        <w:t>При увольнении работника, имеющего задолженность по подотчетным суммам, остаток этой задолженности удерживается из прич</w:t>
      </w:r>
      <w:r w:rsidRPr="00395A79">
        <w:t>итающихся при увольнении работнику выплат.</w:t>
      </w:r>
      <w:bookmarkEnd w:id="296"/>
    </w:p>
    <w:p w:rsidR="00E13A78" w:rsidRDefault="00E13A78" w:rsidP="00E13A78">
      <w:pPr>
        <w:sectPr w:rsidR="00E13A78" w:rsidSect="00E13A78">
          <w:footnotePr>
            <w:numRestart w:val="eachSect"/>
          </w:footnotePr>
          <w:pgSz w:w="11907" w:h="16839" w:code="9"/>
          <w:pgMar w:top="850" w:right="1134" w:bottom="1701" w:left="1134" w:header="720" w:footer="720" w:gutter="0"/>
          <w:pgNumType w:start="1"/>
          <w:cols w:space="720"/>
          <w:titlePg/>
          <w:docGrid w:linePitch="272"/>
        </w:sectPr>
      </w:pPr>
    </w:p>
    <w:p w:rsidR="00C56EA5" w:rsidRPr="00C56EA5" w:rsidRDefault="00C56EA5" w:rsidP="00C56EA5">
      <w:pPr>
        <w:keepNext/>
        <w:keepLines/>
        <w:jc w:val="right"/>
        <w:rPr>
          <w:rFonts w:ascii="Times New Roman" w:hAnsi="Times New Roman" w:cs="Times New Roman"/>
          <w:sz w:val="24"/>
        </w:rPr>
      </w:pPr>
      <w:r w:rsidRPr="00C56EA5">
        <w:rPr>
          <w:rFonts w:ascii="Times New Roman" w:hAnsi="Times New Roman" w:cs="Times New Roman"/>
          <w:sz w:val="24"/>
        </w:rPr>
        <w:lastRenderedPageBreak/>
        <w:t>Приложение к Порядку выдачи под отчет денежных средств</w:t>
      </w:r>
      <w:r w:rsidRPr="00C56EA5">
        <w:rPr>
          <w:rFonts w:ascii="Times New Roman" w:hAnsi="Times New Roman" w:cs="Times New Roman"/>
          <w:sz w:val="24"/>
        </w:rPr>
        <w:br/>
        <w:t>  </w:t>
      </w:r>
      <w:r w:rsidRPr="00C56EA5">
        <w:rPr>
          <w:rFonts w:ascii="Times New Roman" w:hAnsi="Times New Roman" w:cs="Times New Roman"/>
          <w:sz w:val="24"/>
        </w:rPr>
        <w:br/>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руководителя)    </w:t>
      </w:r>
      <w:r w:rsidRPr="00C56EA5">
        <w:rPr>
          <w:rFonts w:ascii="Times New Roman" w:hAnsi="Times New Roman" w:cs="Times New Roman"/>
          <w:sz w:val="24"/>
        </w:rPr>
        <w:br/>
        <w:t> </w:t>
      </w:r>
      <w:r w:rsidRPr="00C56EA5">
        <w:rPr>
          <w:rFonts w:ascii="Times New Roman" w:hAnsi="Times New Roman" w:cs="Times New Roman"/>
          <w:sz w:val="24"/>
        </w:rPr>
        <w:br/>
        <w:t xml:space="preserve">от </w:t>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работника)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Заявление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о выдаче денежных средств под отчет</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Прошу выдать мне под отчет денежные средства в размере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r w:rsidRPr="00C56EA5">
        <w:rPr>
          <w:rFonts w:ascii="Times New Roman" w:hAnsi="Times New Roman" w:cs="Times New Roman"/>
          <w:sz w:val="24"/>
        </w:rPr>
        <w:t xml:space="preserve"> руб.</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на </w:t>
      </w:r>
      <w:r w:rsidRPr="00C56EA5">
        <w:rPr>
          <w:rFonts w:ascii="Times New Roman" w:hAnsi="Times New Roman" w:cs="Times New Roman"/>
          <w:sz w:val="24"/>
          <w:u w:val="single"/>
        </w:rPr>
        <w:t>                                         </w:t>
      </w:r>
      <w:proofErr w:type="gramStart"/>
      <w:r w:rsidRPr="00C56EA5">
        <w:rPr>
          <w:rFonts w:ascii="Times New Roman" w:hAnsi="Times New Roman" w:cs="Times New Roman"/>
          <w:sz w:val="24"/>
          <w:u w:val="single"/>
        </w:rPr>
        <w:t xml:space="preserve">   (</w:t>
      </w:r>
      <w:proofErr w:type="gramEnd"/>
      <w:r w:rsidRPr="00C56EA5">
        <w:rPr>
          <w:rFonts w:ascii="Times New Roman" w:hAnsi="Times New Roman" w:cs="Times New Roman"/>
          <w:sz w:val="24"/>
          <w:u w:val="single"/>
        </w:rPr>
        <w:t>указать назначение аванса)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Расчет (обоснование) суммы аванса:</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  </w:t>
      </w: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на срок до "</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                  </w:t>
      </w:r>
      <w:r w:rsidRPr="00C56EA5">
        <w:rPr>
          <w:rFonts w:ascii="Times New Roman" w:hAnsi="Times New Roman" w:cs="Times New Roman"/>
          <w:sz w:val="24"/>
          <w:u w:val="single"/>
        </w:rPr>
        <w:t>            (подпись работника)              </w:t>
      </w:r>
    </w:p>
    <w:p w:rsidR="000270C6" w:rsidRPr="00C56EA5" w:rsidRDefault="000270C6"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firstRow="1" w:lastRow="0" w:firstColumn="1" w:lastColumn="0" w:noHBand="0" w:noVBand="1"/>
      </w:tblPr>
      <w:tblGrid>
        <w:gridCol w:w="7960"/>
        <w:gridCol w:w="7960"/>
      </w:tblGrid>
      <w:tr w:rsidR="00C56EA5" w:rsidTr="00D737DF">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lastRenderedPageBreak/>
              <w:t>Отметка о наличии задолженности работника по ранее полученным авансам</w:t>
            </w:r>
          </w:p>
          <w:p w:rsidR="00C56EA5" w:rsidRDefault="00C56EA5" w:rsidP="00D737DF">
            <w:pPr>
              <w:pStyle w:val="Normalunindented"/>
              <w:keepNext/>
              <w:jc w:val="center"/>
            </w:pPr>
            <w:r>
              <w:t> </w:t>
            </w:r>
          </w:p>
          <w:p w:rsidR="00C56EA5" w:rsidRDefault="00C56EA5" w:rsidP="00D737DF">
            <w:pPr>
              <w:pStyle w:val="Normalunindented"/>
              <w:keepNext/>
              <w:jc w:val="left"/>
            </w:pPr>
            <w:r>
              <w:t xml:space="preserve">Задолженность (имеется/отсутствует) </w:t>
            </w:r>
            <w:r>
              <w:rPr>
                <w:u w:val="single"/>
              </w:rPr>
              <w:t>                               </w:t>
            </w:r>
          </w:p>
          <w:p w:rsidR="00C56EA5" w:rsidRDefault="00C56EA5" w:rsidP="00D737DF">
            <w:pPr>
              <w:pStyle w:val="Normalunindented"/>
              <w:keepNext/>
              <w:jc w:val="left"/>
            </w:pPr>
            <w:r>
              <w:t> </w:t>
            </w:r>
          </w:p>
          <w:p w:rsidR="00C56EA5" w:rsidRDefault="00C56EA5" w:rsidP="00D737DF">
            <w:pPr>
              <w:pStyle w:val="Normalunindented"/>
              <w:keepNext/>
              <w:jc w:val="left"/>
            </w:pPr>
            <w:r>
              <w:t xml:space="preserve">Сумма задолженности (при </w:t>
            </w:r>
            <w:proofErr w:type="gramStart"/>
            <w:r>
              <w:t xml:space="preserve">наличии) </w:t>
            </w:r>
            <w:r>
              <w:rPr>
                <w:u w:val="single"/>
              </w:rPr>
              <w:t xml:space="preserve">  </w:t>
            </w:r>
            <w:proofErr w:type="gramEnd"/>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t>Решение руководителя о выдаче денежных средств под отчет</w:t>
            </w:r>
          </w:p>
          <w:p w:rsidR="00C56EA5" w:rsidRDefault="00C56EA5" w:rsidP="00D737DF">
            <w:pPr>
              <w:pStyle w:val="Normalunindented"/>
              <w:keepNext/>
              <w:jc w:val="center"/>
            </w:pPr>
            <w:r>
              <w:t> </w:t>
            </w:r>
          </w:p>
          <w:p w:rsidR="00C56EA5" w:rsidRDefault="00C56EA5" w:rsidP="00D737DF">
            <w:pPr>
              <w:pStyle w:val="Normalunindented"/>
              <w:keepNext/>
              <w:jc w:val="left"/>
            </w:pPr>
            <w:r>
              <w:t xml:space="preserve">Выдать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C56EA5" w:rsidTr="00D737DF">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w:t>
            </w:r>
            <w:proofErr w:type="gramStart"/>
            <w:r>
              <w:rPr>
                <w:u w:val="single"/>
              </w:rPr>
              <w:t xml:space="preserve">должность)   </w:t>
            </w:r>
            <w:proofErr w:type="gramEnd"/>
            <w:r>
              <w:rPr>
                <w:u w:val="single"/>
              </w:rPr>
              <w:t>     </w:t>
            </w:r>
            <w:r>
              <w:t xml:space="preserve"> /</w:t>
            </w: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w:t>
            </w:r>
            <w:proofErr w:type="gramStart"/>
            <w:r>
              <w:rPr>
                <w:u w:val="single"/>
              </w:rPr>
              <w:t xml:space="preserve">подпись)   </w:t>
            </w:r>
            <w:proofErr w:type="gramEnd"/>
            <w:r>
              <w:rPr>
                <w:u w:val="single"/>
              </w:rPr>
              <w:t>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C56EA5" w:rsidRDefault="00C56EA5"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C56EA5" w:rsidSect="00E13A78">
          <w:pgSz w:w="16838" w:h="11906" w:orient="landscape"/>
          <w:pgMar w:top="851" w:right="567" w:bottom="567" w:left="567" w:header="709" w:footer="709" w:gutter="0"/>
          <w:cols w:space="720"/>
          <w:docGrid w:linePitch="272"/>
        </w:sectPr>
      </w:pPr>
    </w:p>
    <w:p w:rsidR="00C56EA5" w:rsidRPr="00B42131" w:rsidRDefault="00C56EA5" w:rsidP="00C56EA5">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_ref_1-a0a73f84f31d45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9</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C56EA5" w:rsidRPr="00C56EA5" w:rsidRDefault="00C56EA5" w:rsidP="00C56EA5">
      <w:pPr>
        <w:pStyle w:val="af7"/>
        <w:rPr>
          <w:sz w:val="24"/>
          <w:szCs w:val="24"/>
        </w:rPr>
      </w:pPr>
      <w:bookmarkStart w:id="297" w:name="_docStart_11"/>
      <w:bookmarkStart w:id="298" w:name="_title_11"/>
      <w:bookmarkStart w:id="299" w:name="_ref_1-a0a73f84f31d45"/>
      <w:bookmarkEnd w:id="297"/>
      <w:r w:rsidRPr="00C56EA5">
        <w:rPr>
          <w:sz w:val="24"/>
          <w:szCs w:val="24"/>
        </w:rPr>
        <w:t>Порядок выдачи под отчет денежных документов, составления и представления отчетов подотчетными лицами</w:t>
      </w:r>
      <w:bookmarkEnd w:id="298"/>
      <w:bookmarkEnd w:id="299"/>
    </w:p>
    <w:p w:rsidR="00C56EA5" w:rsidRPr="00C56EA5" w:rsidRDefault="00C56EA5" w:rsidP="00C56EA5">
      <w:pPr>
        <w:pStyle w:val="heading1normal"/>
        <w:numPr>
          <w:ilvl w:val="0"/>
          <w:numId w:val="34"/>
        </w:numPr>
        <w:jc w:val="center"/>
        <w:rPr>
          <w:sz w:val="24"/>
          <w:szCs w:val="24"/>
        </w:rPr>
      </w:pPr>
      <w:bookmarkStart w:id="300" w:name="_ref_1-1fa47182f4014d"/>
      <w:r w:rsidRPr="00C56EA5">
        <w:rPr>
          <w:b/>
          <w:sz w:val="24"/>
          <w:szCs w:val="24"/>
        </w:rPr>
        <w:t>Общие положения</w:t>
      </w:r>
      <w:bookmarkEnd w:id="300"/>
    </w:p>
    <w:p w:rsidR="00C56EA5" w:rsidRPr="00C56EA5" w:rsidRDefault="00C56EA5" w:rsidP="00C56EA5">
      <w:pPr>
        <w:pStyle w:val="heading2normal"/>
        <w:rPr>
          <w:sz w:val="24"/>
          <w:szCs w:val="24"/>
        </w:rPr>
      </w:pPr>
      <w:bookmarkStart w:id="301" w:name="_ref_1-aeb5d63b73ed46"/>
      <w:r w:rsidRPr="00C56EA5">
        <w:rPr>
          <w:sz w:val="24"/>
          <w:szCs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01"/>
    </w:p>
    <w:p w:rsidR="00C56EA5" w:rsidRPr="00C56EA5" w:rsidRDefault="00C56EA5" w:rsidP="00C56EA5">
      <w:pPr>
        <w:pStyle w:val="heading1normal"/>
        <w:jc w:val="center"/>
        <w:rPr>
          <w:sz w:val="24"/>
          <w:szCs w:val="24"/>
        </w:rPr>
      </w:pPr>
      <w:bookmarkStart w:id="302" w:name="_ref_1-094363469f864d"/>
      <w:r w:rsidRPr="00C56EA5">
        <w:rPr>
          <w:b/>
          <w:sz w:val="24"/>
          <w:szCs w:val="24"/>
        </w:rPr>
        <w:t>Порядок выдачи денежных документов под отчет</w:t>
      </w:r>
      <w:bookmarkEnd w:id="302"/>
    </w:p>
    <w:p w:rsidR="00C56EA5" w:rsidRPr="00C56EA5" w:rsidRDefault="00C56EA5" w:rsidP="00C56EA5">
      <w:pPr>
        <w:pStyle w:val="heading2normal"/>
        <w:rPr>
          <w:sz w:val="24"/>
          <w:szCs w:val="24"/>
        </w:rPr>
      </w:pPr>
      <w:bookmarkStart w:id="303" w:name="_ref_1-4700b423910949"/>
      <w:r w:rsidRPr="00C56EA5">
        <w:rPr>
          <w:sz w:val="24"/>
          <w:szCs w:val="24"/>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03"/>
    </w:p>
    <w:p w:rsidR="00C56EA5" w:rsidRPr="00C56EA5" w:rsidRDefault="00C56EA5" w:rsidP="00C56EA5">
      <w:pPr>
        <w:pStyle w:val="heading2normal"/>
        <w:rPr>
          <w:sz w:val="24"/>
          <w:szCs w:val="24"/>
        </w:rPr>
      </w:pPr>
      <w:bookmarkStart w:id="304" w:name="_ref_1-702390ba65a24b"/>
      <w:r w:rsidRPr="00C56EA5">
        <w:rPr>
          <w:sz w:val="24"/>
          <w:szCs w:val="24"/>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04"/>
    </w:p>
    <w:p w:rsidR="00C56EA5" w:rsidRPr="00C56EA5" w:rsidRDefault="00C56EA5" w:rsidP="00C56EA5">
      <w:pPr>
        <w:pStyle w:val="heading2normal"/>
        <w:rPr>
          <w:sz w:val="24"/>
          <w:szCs w:val="24"/>
        </w:rPr>
      </w:pPr>
      <w:bookmarkStart w:id="305" w:name="_ref_1-a111a1e5d61e4e"/>
      <w:r w:rsidRPr="00C56EA5">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05"/>
    </w:p>
    <w:p w:rsidR="00C56EA5" w:rsidRPr="00C56EA5" w:rsidRDefault="00C56EA5" w:rsidP="00C56EA5">
      <w:pPr>
        <w:pStyle w:val="heading2normal"/>
        <w:rPr>
          <w:sz w:val="24"/>
          <w:szCs w:val="24"/>
        </w:rPr>
      </w:pPr>
      <w:bookmarkStart w:id="306" w:name="_ref_1-3eba856fd5f64a"/>
      <w:r w:rsidRPr="00C56EA5">
        <w:rPr>
          <w:sz w:val="24"/>
          <w:szCs w:val="24"/>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06"/>
    </w:p>
    <w:p w:rsidR="00C56EA5" w:rsidRPr="00C56EA5" w:rsidRDefault="00C56EA5" w:rsidP="00C56EA5">
      <w:pPr>
        <w:pStyle w:val="heading2normal"/>
        <w:rPr>
          <w:sz w:val="24"/>
          <w:szCs w:val="24"/>
        </w:rPr>
      </w:pPr>
      <w:bookmarkStart w:id="307" w:name="_ref_1-c96233f28aee4d"/>
      <w:r w:rsidRPr="00C56EA5">
        <w:rPr>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7"/>
    </w:p>
    <w:p w:rsidR="00C56EA5" w:rsidRPr="00C56EA5" w:rsidRDefault="00C56EA5" w:rsidP="00C56EA5">
      <w:pPr>
        <w:pStyle w:val="heading2normal"/>
        <w:rPr>
          <w:sz w:val="24"/>
          <w:szCs w:val="24"/>
        </w:rPr>
      </w:pPr>
      <w:bookmarkStart w:id="308" w:name="_ref_1-4bfc58cb790746"/>
      <w:r w:rsidRPr="00C56EA5">
        <w:rPr>
          <w:sz w:val="24"/>
          <w:szCs w:val="24"/>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08"/>
    </w:p>
    <w:p w:rsidR="00C56EA5" w:rsidRPr="00C56EA5" w:rsidRDefault="00C56EA5" w:rsidP="00C56EA5">
      <w:pPr>
        <w:pStyle w:val="heading2normal"/>
        <w:rPr>
          <w:sz w:val="24"/>
          <w:szCs w:val="24"/>
        </w:rPr>
      </w:pPr>
      <w:bookmarkStart w:id="309" w:name="_ref_1-1eb4377014814b"/>
      <w:r w:rsidRPr="00C56EA5">
        <w:rPr>
          <w:sz w:val="24"/>
          <w:szCs w:val="24"/>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09"/>
    </w:p>
    <w:p w:rsidR="00C56EA5" w:rsidRPr="00C56EA5" w:rsidRDefault="00C56EA5" w:rsidP="00C56EA5">
      <w:pPr>
        <w:pStyle w:val="heading1normal"/>
        <w:jc w:val="center"/>
        <w:rPr>
          <w:sz w:val="24"/>
          <w:szCs w:val="24"/>
        </w:rPr>
      </w:pPr>
      <w:bookmarkStart w:id="310" w:name="_ref_1-be0dbe61babf4c"/>
      <w:r w:rsidRPr="00C56EA5">
        <w:rPr>
          <w:b/>
          <w:sz w:val="24"/>
          <w:szCs w:val="24"/>
        </w:rPr>
        <w:t>Составление, представление отчетности подотчетными лицами</w:t>
      </w:r>
      <w:bookmarkEnd w:id="310"/>
    </w:p>
    <w:p w:rsidR="00C56EA5" w:rsidRPr="00C56EA5" w:rsidRDefault="00C56EA5" w:rsidP="00C56EA5">
      <w:pPr>
        <w:pStyle w:val="heading2normal"/>
        <w:rPr>
          <w:sz w:val="24"/>
          <w:szCs w:val="24"/>
        </w:rPr>
      </w:pPr>
      <w:bookmarkStart w:id="311" w:name="_ref_1-c9cb09b7f6ea4c"/>
      <w:r w:rsidRPr="00C56EA5">
        <w:rPr>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11"/>
    </w:p>
    <w:p w:rsidR="00C56EA5" w:rsidRPr="00C56EA5" w:rsidRDefault="00C56EA5" w:rsidP="00C56EA5">
      <w:pPr>
        <w:pStyle w:val="heading2normal"/>
        <w:rPr>
          <w:sz w:val="24"/>
          <w:szCs w:val="24"/>
        </w:rPr>
      </w:pPr>
      <w:bookmarkStart w:id="312" w:name="_ref_1-3c2a3b2e5a824f"/>
      <w:r w:rsidRPr="00C56EA5">
        <w:rPr>
          <w:sz w:val="24"/>
          <w:szCs w:val="24"/>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12"/>
    </w:p>
    <w:p w:rsidR="00C56EA5" w:rsidRPr="00C56EA5" w:rsidRDefault="00C56EA5" w:rsidP="00C56EA5">
      <w:pPr>
        <w:pStyle w:val="heading2normal"/>
        <w:rPr>
          <w:sz w:val="24"/>
          <w:szCs w:val="24"/>
        </w:rPr>
      </w:pPr>
      <w:bookmarkStart w:id="313" w:name="_ref_1-054267ec78c84e"/>
      <w:r w:rsidRPr="00C56EA5">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13"/>
    </w:p>
    <w:p w:rsidR="00C56EA5" w:rsidRPr="00C56EA5" w:rsidRDefault="00C56EA5" w:rsidP="00C56EA5">
      <w:pPr>
        <w:pStyle w:val="heading2normal"/>
        <w:rPr>
          <w:sz w:val="24"/>
          <w:szCs w:val="24"/>
        </w:rPr>
      </w:pPr>
      <w:bookmarkStart w:id="314" w:name="_ref_1-49154669f66848"/>
      <w:r w:rsidRPr="00C56EA5">
        <w:rPr>
          <w:sz w:val="24"/>
          <w:szCs w:val="24"/>
        </w:rPr>
        <w:t>Проверенный отчет утверждается руководителем, после чего принимается к учету.</w:t>
      </w:r>
      <w:bookmarkEnd w:id="314"/>
    </w:p>
    <w:p w:rsidR="00C56EA5" w:rsidRPr="00C56EA5" w:rsidRDefault="00C56EA5" w:rsidP="00C56EA5">
      <w:pPr>
        <w:pStyle w:val="heading2normal"/>
        <w:rPr>
          <w:sz w:val="24"/>
          <w:szCs w:val="24"/>
        </w:rPr>
      </w:pPr>
      <w:bookmarkStart w:id="315" w:name="_ref_1-5f94d5b478e741"/>
      <w:r w:rsidRPr="00C56EA5">
        <w:rPr>
          <w:sz w:val="24"/>
          <w:szCs w:val="24"/>
        </w:rPr>
        <w:lastRenderedPageBreak/>
        <w:t>Проверка и утверждение отчета осуществляются в течение трех рабочих дней со дня представления его подотчетным лицом.</w:t>
      </w:r>
      <w:bookmarkEnd w:id="315"/>
    </w:p>
    <w:p w:rsidR="00C56EA5" w:rsidRPr="00C56EA5" w:rsidRDefault="00C56EA5" w:rsidP="00C56EA5">
      <w:pPr>
        <w:pStyle w:val="heading2normal"/>
        <w:rPr>
          <w:sz w:val="24"/>
          <w:szCs w:val="24"/>
        </w:rPr>
      </w:pPr>
      <w:bookmarkStart w:id="316" w:name="_ref_1-513f99addd5547"/>
      <w:r w:rsidRPr="00C56EA5">
        <w:rPr>
          <w:sz w:val="24"/>
          <w:szCs w:val="24"/>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16"/>
    </w:p>
    <w:p w:rsidR="00C56EA5" w:rsidRPr="00C56EA5" w:rsidRDefault="00C56EA5" w:rsidP="00C56EA5">
      <w:pPr>
        <w:pStyle w:val="heading2normal"/>
        <w:rPr>
          <w:sz w:val="24"/>
          <w:szCs w:val="24"/>
        </w:rPr>
      </w:pPr>
      <w:bookmarkStart w:id="317" w:name="_ref_1-965e2e0c624346"/>
      <w:r w:rsidRPr="00C56EA5">
        <w:rPr>
          <w:sz w:val="24"/>
          <w:szCs w:val="24"/>
        </w:rP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4" w:history="1">
        <w:r w:rsidRPr="00C56EA5">
          <w:rPr>
            <w:rStyle w:val="a4"/>
            <w:color w:val="auto"/>
            <w:sz w:val="24"/>
            <w:szCs w:val="24"/>
            <w:u w:val="none"/>
          </w:rPr>
          <w:t>ст. ст. 137</w:t>
        </w:r>
      </w:hyperlink>
      <w:r w:rsidRPr="00C56EA5">
        <w:rPr>
          <w:sz w:val="24"/>
          <w:szCs w:val="24"/>
        </w:rPr>
        <w:t xml:space="preserve"> и </w:t>
      </w:r>
      <w:hyperlink r:id="rId385" w:history="1">
        <w:r w:rsidRPr="00C56EA5">
          <w:rPr>
            <w:rStyle w:val="a4"/>
            <w:color w:val="auto"/>
            <w:sz w:val="24"/>
            <w:szCs w:val="24"/>
            <w:u w:val="none"/>
          </w:rPr>
          <w:t>138</w:t>
        </w:r>
      </w:hyperlink>
      <w:r w:rsidRPr="00C56EA5">
        <w:rPr>
          <w:sz w:val="24"/>
          <w:szCs w:val="24"/>
        </w:rPr>
        <w:t xml:space="preserve"> ТК РФ.</w:t>
      </w:r>
      <w:bookmarkEnd w:id="317"/>
    </w:p>
    <w:p w:rsidR="00C56EA5" w:rsidRPr="00C56EA5" w:rsidRDefault="00C56EA5" w:rsidP="00C56EA5">
      <w:pPr>
        <w:pStyle w:val="heading2normal"/>
        <w:rPr>
          <w:sz w:val="24"/>
          <w:szCs w:val="24"/>
        </w:rPr>
      </w:pPr>
      <w:bookmarkStart w:id="318" w:name="_ref_1-f9c97987c5f947"/>
      <w:r w:rsidRPr="00C56EA5">
        <w:rPr>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18"/>
    </w:p>
    <w:p w:rsidR="00E13A78" w:rsidRPr="00C56EA5"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Pr="00E13A7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21DE6" w:rsidSect="00C56EA5">
          <w:pgSz w:w="11906" w:h="16838"/>
          <w:pgMar w:top="567" w:right="567" w:bottom="567" w:left="851" w:header="709" w:footer="709"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выдачи под отчет денежных документов</w:t>
      </w:r>
      <w:r w:rsidRPr="00A21DE6">
        <w:rPr>
          <w:rFonts w:ascii="Times New Roman" w:hAnsi="Times New Roman" w:cs="Times New Roman"/>
          <w:szCs w:val="20"/>
        </w:rPr>
        <w:br/>
        <w:t> </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r w:rsidRPr="00A21DE6">
        <w:rPr>
          <w:rFonts w:ascii="Times New Roman" w:hAnsi="Times New Roman" w:cs="Times New Roman"/>
          <w:szCs w:val="20"/>
        </w:rPr>
        <w:br/>
        <w:t> </w:t>
      </w:r>
      <w:r w:rsidRPr="00A21DE6">
        <w:rPr>
          <w:rFonts w:ascii="Times New Roman" w:hAnsi="Times New Roman" w:cs="Times New Roman"/>
          <w:szCs w:val="20"/>
        </w:rPr>
        <w:br/>
        <w:t xml:space="preserve">от </w:t>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работника)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Заявление</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о выдаче денежных документов под отчет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Прошу выдать мне под отчет денежные документы </w:t>
      </w: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 xml:space="preserve">   (</w:t>
      </w:r>
      <w:proofErr w:type="gramEnd"/>
      <w:r w:rsidRPr="00A21DE6">
        <w:rPr>
          <w:rFonts w:ascii="Times New Roman" w:hAnsi="Times New Roman" w:cs="Times New Roman"/>
          <w:szCs w:val="20"/>
          <w:u w:val="single"/>
        </w:rPr>
        <w:t>указать наименование)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в количестве </w:t>
      </w:r>
      <w:r w:rsidRPr="00A21DE6">
        <w:rPr>
          <w:rFonts w:ascii="Times New Roman" w:hAnsi="Times New Roman" w:cs="Times New Roman"/>
          <w:szCs w:val="20"/>
          <w:u w:val="single"/>
        </w:rPr>
        <w:t>       </w:t>
      </w:r>
      <w:r w:rsidRPr="00A21DE6">
        <w:rPr>
          <w:rFonts w:ascii="Times New Roman" w:hAnsi="Times New Roman" w:cs="Times New Roman"/>
          <w:szCs w:val="20"/>
        </w:rPr>
        <w:t xml:space="preserve"> на </w:t>
      </w: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 xml:space="preserve">   (</w:t>
      </w:r>
      <w:proofErr w:type="gramEnd"/>
      <w:r w:rsidRPr="00A21DE6">
        <w:rPr>
          <w:rFonts w:ascii="Times New Roman" w:hAnsi="Times New Roman" w:cs="Times New Roman"/>
          <w:szCs w:val="20"/>
          <w:u w:val="single"/>
        </w:rPr>
        <w:t>указать цель)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на срок до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(подпись работника)          </w:t>
      </w:r>
    </w:p>
    <w:tbl>
      <w:tblPr>
        <w:tblW w:w="5000" w:type="pct"/>
        <w:tblLook w:val="04A0" w:firstRow="1" w:lastRow="0" w:firstColumn="1" w:lastColumn="0" w:noHBand="0" w:noVBand="1"/>
      </w:tblPr>
      <w:tblGrid>
        <w:gridCol w:w="7542"/>
        <w:gridCol w:w="6962"/>
      </w:tblGrid>
      <w:tr w:rsidR="00A21DE6" w:rsidRPr="00A21DE6" w:rsidTr="00D737DF">
        <w:tc>
          <w:tcPr>
            <w:tcW w:w="26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Отметка о наличии задолженности по ранее полученным денежным документам</w:t>
            </w:r>
            <w:r w:rsidRPr="00A21DE6">
              <w:rPr>
                <w:sz w:val="20"/>
                <w:szCs w:val="20"/>
              </w:rPr>
              <w:br/>
              <w:t> </w:t>
            </w:r>
            <w:r w:rsidRPr="00A21DE6">
              <w:rPr>
                <w:sz w:val="20"/>
                <w:szCs w:val="20"/>
              </w:rPr>
              <w:br/>
              <w:t xml:space="preserve">Задолженность (имеется/отсутствует) </w:t>
            </w:r>
            <w:r w:rsidRPr="00A21DE6">
              <w:rPr>
                <w:sz w:val="20"/>
                <w:szCs w:val="20"/>
                <w:u w:val="single"/>
              </w:rPr>
              <w:t>                               </w:t>
            </w:r>
            <w:r w:rsidRPr="00A21DE6">
              <w:rPr>
                <w:sz w:val="20"/>
                <w:szCs w:val="20"/>
              </w:rPr>
              <w:br/>
              <w:t> </w:t>
            </w:r>
            <w:r w:rsidRPr="00A21DE6">
              <w:rPr>
                <w:sz w:val="20"/>
                <w:szCs w:val="20"/>
              </w:rPr>
              <w:br/>
              <w:t xml:space="preserve">При наличии задолженности указать документы (наименование/количество) </w:t>
            </w:r>
            <w:r w:rsidRPr="00A21DE6">
              <w:rPr>
                <w:sz w:val="20"/>
                <w:szCs w:val="20"/>
                <w:u w:val="single"/>
              </w:rPr>
              <w:t>                                                   </w:t>
            </w:r>
            <w:r w:rsidRPr="00A21DE6">
              <w:rPr>
                <w:sz w:val="20"/>
                <w:szCs w:val="20"/>
              </w:rPr>
              <w:br/>
            </w:r>
            <w:r w:rsidRPr="00A21DE6">
              <w:rPr>
                <w:sz w:val="20"/>
                <w:szCs w:val="20"/>
                <w:u w:val="single"/>
              </w:rPr>
              <w:t>                                                                                                   </w:t>
            </w:r>
            <w:r w:rsidRPr="00A21DE6">
              <w:rPr>
                <w:sz w:val="20"/>
                <w:szCs w:val="20"/>
              </w:rPr>
              <w:br/>
              <w:t> </w:t>
            </w:r>
            <w:r w:rsidRPr="00A21DE6">
              <w:rPr>
                <w:sz w:val="20"/>
                <w:szCs w:val="20"/>
              </w:rPr>
              <w:br/>
              <w:t>Срок отчета "</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Решение руководителя о выдаче денежных документов под отчет</w:t>
            </w:r>
            <w:r w:rsidRPr="00A21DE6">
              <w:rPr>
                <w:sz w:val="20"/>
                <w:szCs w:val="20"/>
              </w:rPr>
              <w:br/>
              <w:t> </w:t>
            </w:r>
            <w:r w:rsidRPr="00A21DE6">
              <w:rPr>
                <w:sz w:val="20"/>
                <w:szCs w:val="20"/>
              </w:rPr>
              <w:br/>
              <w:t xml:space="preserve">Выдать </w:t>
            </w:r>
            <w:r w:rsidRPr="00A21DE6">
              <w:rPr>
                <w:sz w:val="20"/>
                <w:szCs w:val="20"/>
                <w:u w:val="single"/>
              </w:rPr>
              <w:t>                                                                           </w:t>
            </w:r>
            <w:r w:rsidRPr="00A21DE6">
              <w:rPr>
                <w:sz w:val="20"/>
                <w:szCs w:val="20"/>
              </w:rPr>
              <w:br/>
              <w:t> </w:t>
            </w:r>
            <w:r w:rsidRPr="00A21DE6">
              <w:rPr>
                <w:sz w:val="20"/>
                <w:szCs w:val="20"/>
              </w:rPr>
              <w:br/>
              <w:t xml:space="preserve">в количестве </w:t>
            </w:r>
            <w:r w:rsidRPr="00A21DE6">
              <w:rPr>
                <w:sz w:val="20"/>
                <w:szCs w:val="20"/>
                <w:u w:val="single"/>
              </w:rPr>
              <w:t>                                                             </w:t>
            </w:r>
            <w:r w:rsidRPr="00A21DE6">
              <w:rPr>
                <w:sz w:val="20"/>
                <w:szCs w:val="20"/>
              </w:rPr>
              <w:t xml:space="preserve"> шт.</w:t>
            </w:r>
          </w:p>
        </w:tc>
      </w:tr>
      <w:tr w:rsidR="00A21DE6" w:rsidRPr="00A21DE6" w:rsidTr="00D737DF">
        <w:tc>
          <w:tcPr>
            <w:tcW w:w="26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w:t>
            </w:r>
            <w:proofErr w:type="gramStart"/>
            <w:r w:rsidRPr="00A21DE6">
              <w:rPr>
                <w:sz w:val="20"/>
                <w:szCs w:val="20"/>
                <w:u w:val="single"/>
              </w:rPr>
              <w:t xml:space="preserve">должность)   </w:t>
            </w:r>
            <w:proofErr w:type="gramEnd"/>
            <w:r w:rsidRPr="00A21DE6">
              <w:rPr>
                <w:sz w:val="20"/>
                <w:szCs w:val="20"/>
                <w:u w:val="single"/>
              </w:rPr>
              <w:t>     </w:t>
            </w:r>
            <w:r w:rsidRPr="00A21DE6">
              <w:rPr>
                <w:sz w:val="20"/>
                <w:szCs w:val="20"/>
              </w:rPr>
              <w:t> /</w:t>
            </w: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righ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w:t>
            </w:r>
            <w:proofErr w:type="gramStart"/>
            <w:r w:rsidRPr="00A21DE6">
              <w:rPr>
                <w:sz w:val="20"/>
                <w:szCs w:val="20"/>
                <w:u w:val="single"/>
              </w:rPr>
              <w:t xml:space="preserve">подпись)   </w:t>
            </w:r>
            <w:proofErr w:type="gramEnd"/>
            <w:r w:rsidRPr="00A21DE6">
              <w:rPr>
                <w:sz w:val="20"/>
                <w:szCs w:val="20"/>
                <w:u w:val="single"/>
              </w:rPr>
              <w:t>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lef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r>
    </w:tbl>
    <w:p w:rsidR="00A21DE6" w:rsidRDefault="00A21DE6" w:rsidP="00A21DE6">
      <w:pPr>
        <w:sectPr w:rsidR="00A21DE6">
          <w:pgSz w:w="16839" w:h="11907" w:orient="landscape" w:code="9"/>
          <w:pgMar w:top="1134" w:right="850" w:bottom="1134" w:left="1701" w:header="720" w:footer="720" w:gutter="0"/>
          <w:cols w:space="720"/>
        </w:sectPr>
      </w:pPr>
      <w:bookmarkStart w:id="319" w:name="_docEnd_11"/>
      <w:bookmarkEnd w:id="319"/>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_ref_1-0c64df91180b4e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10</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7"/>
        <w:rPr>
          <w:sz w:val="24"/>
          <w:szCs w:val="24"/>
        </w:rPr>
      </w:pPr>
      <w:bookmarkStart w:id="320" w:name="_docStart_12"/>
      <w:bookmarkStart w:id="321" w:name="_title_12"/>
      <w:bookmarkStart w:id="322" w:name="_ref_1-0c64df91180b4e"/>
      <w:bookmarkEnd w:id="320"/>
      <w:r w:rsidRPr="00A21DE6">
        <w:rPr>
          <w:sz w:val="24"/>
          <w:szCs w:val="24"/>
        </w:rPr>
        <w:t>Порядок приемки, хранения, выдачи и списания бланков строгой отчетности</w:t>
      </w:r>
      <w:bookmarkEnd w:id="321"/>
      <w:bookmarkEnd w:id="322"/>
    </w:p>
    <w:p w:rsidR="00A21DE6" w:rsidRPr="00A21DE6" w:rsidRDefault="00A21DE6" w:rsidP="00A21DE6">
      <w:pPr>
        <w:pStyle w:val="heading1normal"/>
        <w:numPr>
          <w:ilvl w:val="0"/>
          <w:numId w:val="34"/>
        </w:numPr>
        <w:rPr>
          <w:sz w:val="24"/>
          <w:szCs w:val="24"/>
        </w:rPr>
      </w:pPr>
      <w:bookmarkStart w:id="323" w:name="_ref_1-985e0f7db6ad49"/>
      <w:r w:rsidRPr="00A21DE6">
        <w:rPr>
          <w:sz w:val="24"/>
          <w:szCs w:val="24"/>
        </w:rPr>
        <w:t>Настоящий порядок устанавливает правила приемки, хранения, выдачи и списания бланков строгой отчетности.</w:t>
      </w:r>
      <w:bookmarkEnd w:id="323"/>
    </w:p>
    <w:p w:rsidR="00A21DE6" w:rsidRPr="00A21DE6" w:rsidRDefault="00A21DE6" w:rsidP="00A21DE6">
      <w:pPr>
        <w:pStyle w:val="heading1normal"/>
        <w:rPr>
          <w:sz w:val="24"/>
          <w:szCs w:val="24"/>
        </w:rPr>
      </w:pPr>
      <w:bookmarkStart w:id="324" w:name="_ref_1-4eb6fb2196594f"/>
      <w:r w:rsidRPr="00A21DE6">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4"/>
    </w:p>
    <w:p w:rsidR="00A21DE6" w:rsidRPr="00A21DE6" w:rsidRDefault="00A21DE6" w:rsidP="00A21DE6">
      <w:pPr>
        <w:pStyle w:val="heading1normal"/>
        <w:rPr>
          <w:sz w:val="24"/>
          <w:szCs w:val="24"/>
        </w:rPr>
      </w:pPr>
      <w:bookmarkStart w:id="325" w:name="_ref_1-4d02ad88b04647"/>
      <w:r w:rsidRPr="00A21DE6">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25"/>
    </w:p>
    <w:p w:rsidR="00A21DE6" w:rsidRPr="00A21DE6" w:rsidRDefault="00A21DE6" w:rsidP="00A21DE6">
      <w:pPr>
        <w:pStyle w:val="heading1normal"/>
        <w:rPr>
          <w:sz w:val="24"/>
          <w:szCs w:val="24"/>
        </w:rPr>
      </w:pPr>
      <w:bookmarkStart w:id="326" w:name="_ref_1-4f5333f6a1694c"/>
      <w:r w:rsidRPr="00A21DE6">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26"/>
    </w:p>
    <w:p w:rsidR="00A21DE6" w:rsidRPr="00A21DE6" w:rsidRDefault="00A21DE6" w:rsidP="00A21DE6">
      <w:pPr>
        <w:pStyle w:val="heading1normal"/>
        <w:rPr>
          <w:sz w:val="24"/>
          <w:szCs w:val="24"/>
        </w:rPr>
      </w:pPr>
      <w:bookmarkStart w:id="327" w:name="_ref_1-c13a344424c34f"/>
      <w:r w:rsidRPr="00A21DE6">
        <w:rPr>
          <w:sz w:val="24"/>
          <w:szCs w:val="24"/>
        </w:rPr>
        <w:t xml:space="preserve">Аналитический учет бланков строгой отчетности ведется в Книге учета бланков строгой отчетности </w:t>
      </w:r>
      <w:hyperlink r:id="rId386" w:history="1">
        <w:r w:rsidRPr="00A21DE6">
          <w:rPr>
            <w:rStyle w:val="a4"/>
            <w:color w:val="auto"/>
            <w:sz w:val="24"/>
            <w:szCs w:val="24"/>
            <w:u w:val="none"/>
          </w:rPr>
          <w:t>(ф. 0504045)</w:t>
        </w:r>
      </w:hyperlink>
      <w:r w:rsidRPr="00A21DE6">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27"/>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Книга должна быть прошнурована и опечатана. Количество листов в книге заверяется руководителем и уполномоченным должностным лицом.</w:t>
      </w:r>
    </w:p>
    <w:p w:rsidR="00A21DE6" w:rsidRPr="00A21DE6" w:rsidRDefault="00A21DE6" w:rsidP="00A21DE6">
      <w:pPr>
        <w:pStyle w:val="heading1normal"/>
        <w:rPr>
          <w:sz w:val="24"/>
          <w:szCs w:val="24"/>
        </w:rPr>
      </w:pPr>
      <w:bookmarkStart w:id="328" w:name="_ref_1-c4d1d06cf48047"/>
      <w:r w:rsidRPr="00A21DE6">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328"/>
    </w:p>
    <w:p w:rsidR="00A21DE6" w:rsidRPr="00A21DE6" w:rsidRDefault="00A21DE6" w:rsidP="00A21DE6">
      <w:pPr>
        <w:pStyle w:val="heading1normal"/>
        <w:rPr>
          <w:sz w:val="24"/>
          <w:szCs w:val="24"/>
        </w:rPr>
      </w:pPr>
      <w:bookmarkStart w:id="329" w:name="_ref_1-00bf77992c2049"/>
      <w:r w:rsidRPr="00A21DE6">
        <w:rPr>
          <w:sz w:val="24"/>
          <w:szCs w:val="24"/>
        </w:rPr>
        <w:t xml:space="preserve">Внутреннее перемещение бланков строгой отчетности оформляется Требованием-накладной </w:t>
      </w:r>
      <w:hyperlink r:id="rId387" w:history="1">
        <w:r w:rsidRPr="00A21DE6">
          <w:rPr>
            <w:rStyle w:val="a4"/>
            <w:color w:val="auto"/>
            <w:sz w:val="24"/>
            <w:szCs w:val="24"/>
            <w:u w:val="none"/>
          </w:rPr>
          <w:t>(ф. 0504204)</w:t>
        </w:r>
      </w:hyperlink>
      <w:r w:rsidRPr="00A21DE6">
        <w:rPr>
          <w:sz w:val="24"/>
          <w:szCs w:val="24"/>
        </w:rPr>
        <w:t>.</w:t>
      </w:r>
      <w:bookmarkEnd w:id="329"/>
    </w:p>
    <w:p w:rsidR="00A21DE6" w:rsidRPr="00A21DE6" w:rsidRDefault="00A21DE6" w:rsidP="00A21DE6">
      <w:pPr>
        <w:pStyle w:val="heading1normal"/>
        <w:rPr>
          <w:sz w:val="24"/>
          <w:szCs w:val="24"/>
        </w:rPr>
      </w:pPr>
      <w:bookmarkStart w:id="330" w:name="_ref_1-fd25586dfe4b45"/>
      <w:r w:rsidRPr="00A21DE6">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388" w:history="1">
        <w:r w:rsidRPr="00A21DE6">
          <w:rPr>
            <w:rStyle w:val="a4"/>
            <w:color w:val="auto"/>
            <w:sz w:val="24"/>
            <w:szCs w:val="24"/>
            <w:u w:val="none"/>
          </w:rPr>
          <w:t>(ф. 0504816)</w:t>
        </w:r>
      </w:hyperlink>
      <w:r w:rsidRPr="00A21DE6">
        <w:rPr>
          <w:sz w:val="24"/>
          <w:szCs w:val="24"/>
        </w:rPr>
        <w:t>.</w:t>
      </w:r>
      <w:bookmarkEnd w:id="330"/>
    </w:p>
    <w:p w:rsidR="00A21DE6" w:rsidRPr="00A21DE6" w:rsidRDefault="00A21DE6" w:rsidP="00A21DE6">
      <w:pPr>
        <w:rPr>
          <w:rFonts w:ascii="Times New Roman" w:hAnsi="Times New Roman" w:cs="Times New Roman"/>
          <w:sz w:val="24"/>
        </w:rPr>
        <w:sectPr w:rsidR="00A21DE6" w:rsidRPr="00A21DE6" w:rsidSect="00A21DE6">
          <w:pgSz w:w="11907" w:h="16839" w:code="9"/>
          <w:pgMar w:top="850" w:right="1134" w:bottom="1701" w:left="1134" w:header="720" w:footer="720"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приемки, хранения, выдачи и списания</w:t>
      </w:r>
      <w:r w:rsidRPr="00A21DE6">
        <w:rPr>
          <w:rFonts w:ascii="Times New Roman" w:hAnsi="Times New Roman" w:cs="Times New Roman"/>
          <w:szCs w:val="20"/>
        </w:rPr>
        <w:br/>
        <w:t>бланков строгой отчетности</w:t>
      </w:r>
      <w:r w:rsidRPr="00A21DE6">
        <w:rPr>
          <w:rFonts w:ascii="Times New Roman" w:hAnsi="Times New Roman" w:cs="Times New Roman"/>
          <w:szCs w:val="20"/>
        </w:rPr>
        <w:br/>
        <w:t> </w:t>
      </w:r>
      <w:r w:rsidRPr="00A21DE6">
        <w:rPr>
          <w:rFonts w:ascii="Times New Roman" w:hAnsi="Times New Roman" w:cs="Times New Roman"/>
          <w:szCs w:val="20"/>
        </w:rPr>
        <w:br/>
        <w:t>УТВЕРЖДАЮ</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АКТ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приемки бланков строгой отчетности</w:t>
      </w:r>
    </w:p>
    <w:tbl>
      <w:tblPr>
        <w:tblW w:w="5000" w:type="pct"/>
        <w:tblLook w:val="04A0" w:firstRow="1" w:lastRow="0" w:firstColumn="1" w:lastColumn="0" w:noHBand="0" w:noVBand="1"/>
      </w:tblPr>
      <w:tblGrid>
        <w:gridCol w:w="14169"/>
        <w:gridCol w:w="1751"/>
      </w:tblGrid>
      <w:tr w:rsidR="00A21DE6" w:rsidRPr="00A21DE6" w:rsidTr="00D737DF">
        <w:tc>
          <w:tcPr>
            <w:tcW w:w="4450" w:type="pct"/>
          </w:tcPr>
          <w:p w:rsidR="00A21DE6" w:rsidRPr="00A21DE6" w:rsidRDefault="00A21DE6" w:rsidP="00D737DF">
            <w:pPr>
              <w:pStyle w:val="Normalunindented"/>
              <w:keepNext/>
              <w:jc w:val="lef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550" w:type="pct"/>
          </w:tcPr>
          <w:p w:rsidR="00A21DE6" w:rsidRPr="00A21DE6" w:rsidRDefault="00A21DE6" w:rsidP="00D737DF">
            <w:pPr>
              <w:pStyle w:val="Normalunindented"/>
              <w:keepNext/>
              <w:jc w:val="right"/>
              <w:rPr>
                <w:sz w:val="20"/>
                <w:szCs w:val="20"/>
              </w:rPr>
            </w:pPr>
            <w:r w:rsidRPr="00A21DE6">
              <w:rPr>
                <w:sz w:val="20"/>
                <w:szCs w:val="20"/>
              </w:rPr>
              <w:t>№ </w:t>
            </w:r>
            <w:r w:rsidRPr="00A21DE6">
              <w:rPr>
                <w:sz w:val="20"/>
                <w:szCs w:val="20"/>
                <w:u w:val="single"/>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Комиссия в составе:</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 xml:space="preserve">   (</w:t>
      </w:r>
      <w:proofErr w:type="gramEnd"/>
      <w:r w:rsidRPr="00A21DE6">
        <w:rPr>
          <w:rFonts w:ascii="Times New Roman" w:hAnsi="Times New Roman" w:cs="Times New Roman"/>
          <w:szCs w:val="20"/>
          <w:u w:val="single"/>
        </w:rPr>
        <w:t>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Члены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xml:space="preserve">                            (должность, фамилия, </w:t>
      </w:r>
      <w:proofErr w:type="gramStart"/>
      <w:r w:rsidRPr="00A21DE6">
        <w:rPr>
          <w:rFonts w:ascii="Times New Roman" w:hAnsi="Times New Roman" w:cs="Times New Roman"/>
          <w:szCs w:val="20"/>
          <w:u w:val="single"/>
        </w:rPr>
        <w:t xml:space="preserve">инициалы)   </w:t>
      </w:r>
      <w:proofErr w:type="gramEnd"/>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назначенная </w:t>
      </w: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 xml:space="preserve">   (</w:t>
      </w:r>
      <w:proofErr w:type="gramEnd"/>
      <w:r w:rsidRPr="00A21DE6">
        <w:rPr>
          <w:rFonts w:ascii="Times New Roman" w:hAnsi="Times New Roman" w:cs="Times New Roman"/>
          <w:szCs w:val="20"/>
          <w:u w:val="single"/>
        </w:rPr>
        <w:t>распорядительный акт руководителя)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 xml:space="preserve">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произвела проверку фактического наличия бланков строгой отчетности,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полученных от </w:t>
      </w: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 xml:space="preserve">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согласно счету от "</w:t>
      </w:r>
      <w:r w:rsidRPr="00A21DE6">
        <w:rPr>
          <w:rFonts w:ascii="Times New Roman" w:hAnsi="Times New Roman" w:cs="Times New Roman"/>
          <w:szCs w:val="20"/>
          <w:u w:val="single"/>
        </w:rPr>
        <w:t>       </w:t>
      </w:r>
      <w:proofErr w:type="gramStart"/>
      <w:r w:rsidRPr="00A21DE6">
        <w:rPr>
          <w:rFonts w:ascii="Times New Roman" w:hAnsi="Times New Roman" w:cs="Times New Roman"/>
          <w:szCs w:val="20"/>
        </w:rPr>
        <w:t>"</w:t>
      </w:r>
      <w:proofErr w:type="gramEnd"/>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и накладной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 xml:space="preserve">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В результате проверки выявлено:</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1. Состояние упаковки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2. Наличие документов строгой отчетности:</w:t>
      </w:r>
    </w:p>
    <w:p w:rsidR="00A02638" w:rsidRPr="00A21DE6"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firstRow="1" w:lastRow="0" w:firstColumn="1" w:lastColumn="0" w:noHBand="0" w:noVBand="1"/>
      </w:tblPr>
      <w:tblGrid>
        <w:gridCol w:w="2250"/>
        <w:gridCol w:w="1769"/>
        <w:gridCol w:w="2250"/>
        <w:gridCol w:w="1448"/>
        <w:gridCol w:w="1608"/>
        <w:gridCol w:w="1449"/>
        <w:gridCol w:w="1608"/>
        <w:gridCol w:w="1608"/>
        <w:gridCol w:w="1930"/>
      </w:tblGrid>
      <w:tr w:rsidR="00A21DE6" w:rsidRPr="00A21DE6" w:rsidTr="00D737DF">
        <w:tc>
          <w:tcPr>
            <w:tcW w:w="7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Брак</w:t>
            </w:r>
          </w:p>
          <w:p w:rsidR="00A21DE6" w:rsidRPr="00A21DE6" w:rsidRDefault="00A21DE6" w:rsidP="00D737DF">
            <w:pPr>
              <w:pStyle w:val="Normalunindented"/>
              <w:keepNext/>
              <w:jc w:val="center"/>
              <w:rPr>
                <w:sz w:val="20"/>
                <w:szCs w:val="20"/>
              </w:rPr>
            </w:pPr>
            <w:r w:rsidRPr="00A21DE6">
              <w:rPr>
                <w:sz w:val="20"/>
                <w:szCs w:val="20"/>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На общую сумму, руб.</w:t>
            </w:r>
          </w:p>
        </w:tc>
      </w:tr>
      <w:tr w:rsidR="00A21DE6" w:rsidRPr="00A21DE6" w:rsidTr="00D737DF">
        <w:tc>
          <w:tcPr>
            <w:tcW w:w="7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по накладной</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фактическое</w:t>
            </w: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6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1</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2</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3</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4</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5</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6</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7</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8</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9</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Подписи членов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 xml:space="preserve">   (</w:t>
      </w:r>
      <w:proofErr w:type="gramEnd"/>
      <w:r w:rsidRPr="00A21DE6">
        <w:rPr>
          <w:rFonts w:ascii="Times New Roman" w:hAnsi="Times New Roman" w:cs="Times New Roman"/>
          <w:szCs w:val="20"/>
          <w:u w:val="single"/>
        </w:rPr>
        <w:t>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Члены </w:t>
      </w:r>
      <w:proofErr w:type="gramStart"/>
      <w:r w:rsidRPr="00A21DE6">
        <w:rPr>
          <w:rFonts w:ascii="Times New Roman" w:hAnsi="Times New Roman" w:cs="Times New Roman"/>
          <w:szCs w:val="20"/>
        </w:rPr>
        <w:t xml:space="preserve">комиссии: </w:t>
      </w:r>
      <w:r w:rsidRPr="00A21DE6">
        <w:rPr>
          <w:rFonts w:ascii="Times New Roman" w:hAnsi="Times New Roman" w:cs="Times New Roman"/>
          <w:szCs w:val="20"/>
          <w:u w:val="single"/>
        </w:rPr>
        <w:t xml:space="preserve">  </w:t>
      </w:r>
      <w:proofErr w:type="gramEnd"/>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 xml:space="preserve">должность)   </w:t>
      </w:r>
      <w:proofErr w:type="gramEnd"/>
      <w:r w:rsidRPr="00A21DE6">
        <w:rPr>
          <w:rFonts w:ascii="Times New Roman" w:hAnsi="Times New Roman" w:cs="Times New Roman"/>
          <w:szCs w:val="20"/>
          <w:u w:val="single"/>
        </w:rPr>
        <w:t>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 xml:space="preserve">должность)   </w:t>
      </w:r>
      <w:proofErr w:type="gramEnd"/>
      <w:r w:rsidRPr="00A21DE6">
        <w:rPr>
          <w:rFonts w:ascii="Times New Roman" w:hAnsi="Times New Roman" w:cs="Times New Roman"/>
          <w:szCs w:val="20"/>
          <w:u w:val="single"/>
        </w:rPr>
        <w:t>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Указанные в настоящем акте бланки строгой отчетности принял на</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ответственное хранение и оприходовал в </w:t>
      </w: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 xml:space="preserve">   (</w:t>
      </w:r>
      <w:proofErr w:type="gramEnd"/>
      <w:r w:rsidRPr="00A21DE6">
        <w:rPr>
          <w:rFonts w:ascii="Times New Roman" w:hAnsi="Times New Roman" w:cs="Times New Roman"/>
          <w:szCs w:val="20"/>
          <w:u w:val="single"/>
        </w:rPr>
        <w:t>наименование документа)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 xml:space="preserve">должность)   </w:t>
      </w:r>
      <w:proofErr w:type="gramEnd"/>
      <w:r w:rsidRPr="00A21DE6">
        <w:rPr>
          <w:rFonts w:ascii="Times New Roman" w:hAnsi="Times New Roman" w:cs="Times New Roman"/>
          <w:szCs w:val="20"/>
          <w:u w:val="single"/>
        </w:rPr>
        <w:t> </w:t>
      </w:r>
      <w:r w:rsidRPr="00A21DE6">
        <w:rPr>
          <w:rFonts w:ascii="Times New Roman" w:hAnsi="Times New Roman" w:cs="Times New Roman"/>
          <w:szCs w:val="20"/>
        </w:rPr>
        <w:t>/</w:t>
      </w:r>
      <w:r w:rsidRPr="00A21DE6">
        <w:rPr>
          <w:rFonts w:ascii="Times New Roman" w:hAnsi="Times New Roman" w:cs="Times New Roman"/>
          <w:szCs w:val="20"/>
          <w:u w:val="single"/>
        </w:rPr>
        <w:t>    (фамилия, инициалы)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bookmarkStart w:id="331" w:name="_docEnd_12"/>
      <w:bookmarkEnd w:id="331"/>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A21DE6" w:rsidSect="00A21DE6">
          <w:pgSz w:w="16838" w:h="11906" w:orient="landscape"/>
          <w:pgMar w:top="851" w:right="567" w:bottom="567" w:left="567" w:header="709" w:footer="709" w:gutter="0"/>
          <w:cols w:space="720"/>
          <w:docGrid w:linePitch="272"/>
        </w:sectPr>
      </w:pPr>
    </w:p>
    <w:p w:rsidR="00A21DE6" w:rsidRDefault="00A21DE6" w:rsidP="00A21DE6"/>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_ref_1-3bdcd53da2c440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11</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7"/>
        <w:rPr>
          <w:sz w:val="24"/>
          <w:szCs w:val="24"/>
        </w:rPr>
      </w:pPr>
      <w:bookmarkStart w:id="332" w:name="_docStart_13"/>
      <w:bookmarkStart w:id="333" w:name="_title_13"/>
      <w:bookmarkStart w:id="334" w:name="_ref_1-3bdcd53da2c440"/>
      <w:bookmarkEnd w:id="332"/>
      <w:r w:rsidRPr="00A21DE6">
        <w:rPr>
          <w:sz w:val="24"/>
          <w:szCs w:val="24"/>
        </w:rPr>
        <w:t>Порядок формирования и использования резервов предстоящих расходов</w:t>
      </w:r>
      <w:bookmarkEnd w:id="333"/>
      <w:bookmarkEnd w:id="334"/>
    </w:p>
    <w:p w:rsidR="00A21DE6" w:rsidRPr="00A21DE6" w:rsidRDefault="00A21DE6" w:rsidP="00A21DE6">
      <w:pPr>
        <w:pStyle w:val="heading1normal"/>
        <w:numPr>
          <w:ilvl w:val="0"/>
          <w:numId w:val="34"/>
        </w:numPr>
        <w:jc w:val="center"/>
        <w:rPr>
          <w:sz w:val="24"/>
          <w:szCs w:val="24"/>
        </w:rPr>
      </w:pPr>
      <w:bookmarkStart w:id="335" w:name="_ref_1-3ad3ba7e08d04a"/>
      <w:r w:rsidRPr="00A21DE6">
        <w:rPr>
          <w:b/>
          <w:sz w:val="24"/>
          <w:szCs w:val="24"/>
        </w:rPr>
        <w:t>Общие положения</w:t>
      </w:r>
      <w:bookmarkEnd w:id="335"/>
    </w:p>
    <w:p w:rsidR="00A21DE6" w:rsidRPr="00A21DE6" w:rsidRDefault="00A21DE6" w:rsidP="00A21DE6">
      <w:pPr>
        <w:pStyle w:val="heading2normal"/>
        <w:rPr>
          <w:sz w:val="24"/>
          <w:szCs w:val="24"/>
        </w:rPr>
      </w:pPr>
      <w:bookmarkStart w:id="336" w:name="_ref_1-eb6bc5f7d3004a"/>
      <w:r w:rsidRPr="00A21DE6">
        <w:rPr>
          <w:sz w:val="24"/>
          <w:szCs w:val="24"/>
        </w:rPr>
        <w:t>В учете формируются следующие резервы:</w:t>
      </w:r>
      <w:bookmarkEnd w:id="336"/>
    </w:p>
    <w:p w:rsidR="00A21DE6" w:rsidRPr="00A21DE6" w:rsidRDefault="00A21DE6" w:rsidP="00A21DE6">
      <w:pPr>
        <w:pStyle w:val="af2"/>
        <w:numPr>
          <w:ilvl w:val="1"/>
          <w:numId w:val="32"/>
        </w:numPr>
        <w:tabs>
          <w:tab w:val="clear" w:pos="0"/>
        </w:tabs>
        <w:spacing w:before="120" w:line="276" w:lineRule="auto"/>
        <w:ind w:left="964" w:firstLine="0"/>
        <w:jc w:val="both"/>
        <w:rPr>
          <w:rFonts w:ascii="Times New Roman" w:hAnsi="Times New Roman" w:cs="Times New Roman"/>
          <w:sz w:val="24"/>
        </w:rPr>
      </w:pPr>
      <w:r w:rsidRPr="00A21DE6">
        <w:rPr>
          <w:rFonts w:ascii="Times New Roman" w:hAnsi="Times New Roman" w:cs="Times New Roman"/>
          <w:sz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21DE6" w:rsidRPr="00A21DE6" w:rsidRDefault="00A21DE6" w:rsidP="00A21DE6">
      <w:pPr>
        <w:pStyle w:val="heading2normal"/>
        <w:rPr>
          <w:sz w:val="24"/>
          <w:szCs w:val="24"/>
        </w:rPr>
      </w:pPr>
      <w:bookmarkStart w:id="337" w:name="_ref_1-4bb54f341d9942"/>
      <w:r w:rsidRPr="00A21DE6">
        <w:rPr>
          <w:sz w:val="24"/>
          <w:szCs w:val="24"/>
        </w:rPr>
        <w:t>Каждый резерв используется только на покрытие тех расходов, в отношении которых он был создан.</w:t>
      </w:r>
      <w:bookmarkEnd w:id="337"/>
    </w:p>
    <w:p w:rsidR="00A21DE6" w:rsidRPr="00A21DE6" w:rsidRDefault="00A21DE6" w:rsidP="00A21DE6">
      <w:pPr>
        <w:pStyle w:val="heading2normal"/>
        <w:rPr>
          <w:sz w:val="24"/>
          <w:szCs w:val="24"/>
        </w:rPr>
      </w:pPr>
      <w:bookmarkStart w:id="338" w:name="_ref_1-078cf6d4e4104f"/>
      <w:r w:rsidRPr="00A21DE6">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38"/>
    </w:p>
    <w:p w:rsidR="00A21DE6" w:rsidRPr="00A21DE6" w:rsidRDefault="00A21DE6" w:rsidP="00A21DE6">
      <w:pPr>
        <w:pStyle w:val="heading2normal"/>
        <w:rPr>
          <w:sz w:val="24"/>
          <w:szCs w:val="24"/>
        </w:rPr>
      </w:pPr>
      <w:bookmarkStart w:id="339" w:name="_ref_1-ddd39a6901ba49"/>
      <w:r w:rsidRPr="00A21DE6">
        <w:rPr>
          <w:sz w:val="24"/>
          <w:szCs w:val="24"/>
        </w:rPr>
        <w:t>Для отражения конкретных резервов на счете 0 401 60 000 вводятся аналитические коды в порядке, определенном Рабочим планом счетов.</w:t>
      </w:r>
      <w:bookmarkEnd w:id="339"/>
    </w:p>
    <w:p w:rsidR="00A21DE6" w:rsidRPr="00A21DE6" w:rsidRDefault="00A21DE6" w:rsidP="00A21DE6">
      <w:pPr>
        <w:pStyle w:val="heading1normal"/>
        <w:jc w:val="center"/>
        <w:rPr>
          <w:sz w:val="24"/>
          <w:szCs w:val="24"/>
        </w:rPr>
      </w:pPr>
      <w:bookmarkStart w:id="340" w:name="_ref_1-68bb75cd0e8f4b"/>
      <w:r w:rsidRPr="00A21DE6">
        <w:rPr>
          <w:b/>
          <w:sz w:val="24"/>
          <w:szCs w:val="24"/>
        </w:rPr>
        <w:t>Резерв для оплаты отпусков</w:t>
      </w:r>
      <w:bookmarkEnd w:id="340"/>
    </w:p>
    <w:p w:rsidR="00A21DE6" w:rsidRPr="00A21DE6" w:rsidRDefault="00A21DE6" w:rsidP="00A21DE6">
      <w:pPr>
        <w:pStyle w:val="heading2normal"/>
        <w:rPr>
          <w:sz w:val="24"/>
          <w:szCs w:val="24"/>
        </w:rPr>
      </w:pPr>
      <w:bookmarkStart w:id="341" w:name="_ref_1-cf5fdd45ada442"/>
      <w:r w:rsidRPr="00A21DE6">
        <w:rPr>
          <w:sz w:val="24"/>
          <w:szCs w:val="24"/>
        </w:rPr>
        <w:t xml:space="preserve">В целях расчета резерва для оплаты отпусков осуществляется оценка обязательств по состоянию на конец каждого </w:t>
      </w:r>
      <w:r w:rsidRPr="00A21DE6">
        <w:rPr>
          <w:sz w:val="24"/>
          <w:szCs w:val="24"/>
          <w:u w:val="single"/>
        </w:rPr>
        <w:t> </w:t>
      </w:r>
      <w:proofErr w:type="gramStart"/>
      <w:r w:rsidRPr="00A21DE6">
        <w:rPr>
          <w:sz w:val="24"/>
          <w:szCs w:val="24"/>
          <w:u w:val="single"/>
        </w:rPr>
        <w:t xml:space="preserve">   (</w:t>
      </w:r>
      <w:proofErr w:type="gramEnd"/>
      <w:r w:rsidRPr="00A21DE6">
        <w:rPr>
          <w:sz w:val="24"/>
          <w:szCs w:val="24"/>
          <w:u w:val="single"/>
        </w:rPr>
        <w:t>указать расчетный период)    </w:t>
      </w:r>
      <w:r w:rsidRPr="00A21DE6">
        <w:rPr>
          <w:sz w:val="24"/>
          <w:szCs w:val="24"/>
        </w:rPr>
        <w:t>.</w:t>
      </w:r>
      <w:bookmarkEnd w:id="341"/>
    </w:p>
    <w:p w:rsidR="00A21DE6" w:rsidRPr="00A21DE6" w:rsidRDefault="00A21DE6" w:rsidP="00A21DE6">
      <w:pPr>
        <w:pStyle w:val="heading2normal"/>
        <w:rPr>
          <w:sz w:val="24"/>
          <w:szCs w:val="24"/>
        </w:rPr>
      </w:pPr>
      <w:bookmarkStart w:id="342" w:name="_ref_1-373c3142cb4641"/>
      <w:r w:rsidRPr="00A21DE6">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42"/>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21DE6" w:rsidRPr="00A21DE6" w:rsidRDefault="00A21DE6" w:rsidP="00A21DE6">
      <w:pPr>
        <w:pStyle w:val="heading2normal"/>
        <w:rPr>
          <w:sz w:val="24"/>
          <w:szCs w:val="24"/>
        </w:rPr>
      </w:pPr>
      <w:bookmarkStart w:id="343" w:name="_ref_1-a10536d50f9a4d"/>
      <w:r w:rsidRPr="00A21DE6">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43"/>
    </w:p>
    <w:p w:rsidR="00A21DE6" w:rsidRPr="00A21DE6" w:rsidRDefault="00A21DE6" w:rsidP="00A21DE6">
      <w:pPr>
        <w:pStyle w:val="heading2normal"/>
        <w:rPr>
          <w:sz w:val="24"/>
          <w:szCs w:val="24"/>
        </w:rPr>
      </w:pPr>
      <w:bookmarkStart w:id="344" w:name="_ref_1-fbf4fe5cc60e47"/>
      <w:r w:rsidRPr="00A21DE6">
        <w:rPr>
          <w:sz w:val="24"/>
          <w:szCs w:val="24"/>
        </w:rPr>
        <w:t>Резерв для оплаты отпусков состоит из определяемых отдельно обязательств:</w:t>
      </w:r>
      <w:bookmarkEnd w:id="34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оплату отпусков работникам;</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уплату страховых взносов.</w:t>
      </w:r>
    </w:p>
    <w:p w:rsidR="00A21DE6" w:rsidRPr="00A21DE6" w:rsidRDefault="00A21DE6" w:rsidP="00A21DE6">
      <w:pPr>
        <w:pStyle w:val="heading2normal"/>
        <w:rPr>
          <w:sz w:val="24"/>
          <w:szCs w:val="24"/>
        </w:rPr>
      </w:pPr>
      <w:bookmarkStart w:id="345" w:name="_ref_1-97d5b02b2f514d"/>
      <w:r w:rsidRPr="00A21DE6">
        <w:rPr>
          <w:sz w:val="24"/>
          <w:szCs w:val="24"/>
        </w:rPr>
        <w:t>Расчет оценки обязательства на оплату отпусков производится исходя из среднедневного заработка каждого работника по формуле:</w:t>
      </w:r>
      <w:bookmarkEnd w:id="345"/>
    </w:p>
    <w:tbl>
      <w:tblPr>
        <w:tblW w:w="5000" w:type="pct"/>
        <w:tblLook w:val="04A0" w:firstRow="1" w:lastRow="0" w:firstColumn="1" w:lastColumn="0" w:noHBand="0" w:noVBand="1"/>
      </w:tblPr>
      <w:tblGrid>
        <w:gridCol w:w="1915"/>
        <w:gridCol w:w="5743"/>
        <w:gridCol w:w="1914"/>
      </w:tblGrid>
      <w:tr w:rsidR="00A21DE6" w:rsidRPr="00A21DE6" w:rsidTr="00D737DF">
        <w:tc>
          <w:tcPr>
            <w:tcW w:w="1000" w:type="pct"/>
          </w:tcPr>
          <w:p w:rsidR="00A21DE6" w:rsidRPr="00A21DE6" w:rsidRDefault="00A21DE6" w:rsidP="00D737DF">
            <w:pPr>
              <w:keepNext/>
              <w:spacing w:before="120" w:after="120"/>
              <w:ind w:firstLine="482"/>
              <w:rPr>
                <w:rFonts w:ascii="Times New Roman" w:hAnsi="Times New Roman" w:cs="Times New Roman"/>
                <w:sz w:val="24"/>
              </w:rPr>
            </w:pPr>
          </w:p>
        </w:tc>
        <w:tc>
          <w:tcPr>
            <w:tcW w:w="3000" w:type="pct"/>
          </w:tcPr>
          <w:p w:rsidR="00A21DE6" w:rsidRPr="00A21DE6" w:rsidRDefault="00A21DE6" w:rsidP="00D737DF">
            <w:pPr>
              <w:pStyle w:val="Normalunindented"/>
              <w:keepNext/>
              <w:jc w:val="left"/>
              <w:rPr>
                <w:sz w:val="24"/>
                <w:szCs w:val="24"/>
              </w:rPr>
            </w:pPr>
            <w:r w:rsidRPr="00A21DE6">
              <w:rPr>
                <w:sz w:val="24"/>
                <w:szCs w:val="24"/>
              </w:rPr>
              <w:t>Обязательство на оплату отпусков = ∑(</w:t>
            </w:r>
            <w:proofErr w:type="spellStart"/>
            <w:r w:rsidRPr="00A21DE6">
              <w:rPr>
                <w:sz w:val="24"/>
                <w:szCs w:val="24"/>
              </w:rPr>
              <w:t>К</w:t>
            </w:r>
            <w:r w:rsidRPr="00A21DE6">
              <w:rPr>
                <w:sz w:val="24"/>
                <w:szCs w:val="24"/>
                <w:vertAlign w:val="subscript"/>
              </w:rPr>
              <w:t>n</w:t>
            </w:r>
            <w:proofErr w:type="spellEnd"/>
            <w:r w:rsidRPr="00A21DE6">
              <w:rPr>
                <w:sz w:val="24"/>
                <w:szCs w:val="24"/>
                <w:vertAlign w:val="subscript"/>
              </w:rPr>
              <w:t xml:space="preserve"> </w:t>
            </w:r>
            <w:r w:rsidRPr="00A21DE6">
              <w:rPr>
                <w:sz w:val="24"/>
                <w:szCs w:val="24"/>
              </w:rPr>
              <w:t xml:space="preserve">х </w:t>
            </w:r>
            <w:proofErr w:type="spellStart"/>
            <w:r w:rsidRPr="00A21DE6">
              <w:rPr>
                <w:sz w:val="24"/>
                <w:szCs w:val="24"/>
              </w:rPr>
              <w:t>СДЗ</w:t>
            </w:r>
            <w:r w:rsidRPr="00A21DE6">
              <w:rPr>
                <w:sz w:val="24"/>
                <w:szCs w:val="24"/>
                <w:vertAlign w:val="subscript"/>
              </w:rPr>
              <w:t>n</w:t>
            </w:r>
            <w:proofErr w:type="spellEnd"/>
            <w:r w:rsidRPr="00A21DE6">
              <w:rPr>
                <w:sz w:val="24"/>
                <w:szCs w:val="24"/>
              </w:rPr>
              <w:t>),</w:t>
            </w:r>
          </w:p>
        </w:tc>
        <w:tc>
          <w:tcPr>
            <w:tcW w:w="10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где </w:t>
      </w:r>
      <w:proofErr w:type="spellStart"/>
      <w:r w:rsidRPr="00A21DE6">
        <w:rPr>
          <w:rFonts w:ascii="Times New Roman" w:hAnsi="Times New Roman" w:cs="Times New Roman"/>
          <w:sz w:val="24"/>
        </w:rPr>
        <w:t>К</w:t>
      </w:r>
      <w:r w:rsidRPr="00A21DE6">
        <w:rPr>
          <w:rFonts w:ascii="Times New Roman" w:hAnsi="Times New Roman" w:cs="Times New Roman"/>
          <w:sz w:val="24"/>
          <w:vertAlign w:val="subscript"/>
        </w:rPr>
        <w:t>n</w:t>
      </w:r>
      <w:proofErr w:type="spellEnd"/>
      <w:r w:rsidRPr="00A21DE6">
        <w:rPr>
          <w:rFonts w:ascii="Times New Roman" w:hAnsi="Times New Roman" w:cs="Times New Roman"/>
          <w:sz w:val="24"/>
        </w:rPr>
        <w:t xml:space="preserve"> - количество неиспользованных n-м работником дней отпуска по состоянию на конец расчетного периода;</w:t>
      </w:r>
    </w:p>
    <w:p w:rsidR="00A21DE6" w:rsidRPr="00A21DE6" w:rsidRDefault="00A21DE6" w:rsidP="00A21DE6">
      <w:pPr>
        <w:rPr>
          <w:rFonts w:ascii="Times New Roman" w:hAnsi="Times New Roman" w:cs="Times New Roman"/>
          <w:sz w:val="24"/>
        </w:rPr>
      </w:pPr>
      <w:proofErr w:type="spellStart"/>
      <w:r w:rsidRPr="00A21DE6">
        <w:rPr>
          <w:rFonts w:ascii="Times New Roman" w:hAnsi="Times New Roman" w:cs="Times New Roman"/>
          <w:sz w:val="24"/>
        </w:rPr>
        <w:t>СДЗ</w:t>
      </w:r>
      <w:r w:rsidRPr="00A21DE6">
        <w:rPr>
          <w:rFonts w:ascii="Times New Roman" w:hAnsi="Times New Roman" w:cs="Times New Roman"/>
          <w:sz w:val="24"/>
          <w:vertAlign w:val="subscript"/>
        </w:rPr>
        <w:t>n</w:t>
      </w:r>
      <w:proofErr w:type="spellEnd"/>
      <w:r w:rsidRPr="00A21DE6">
        <w:rPr>
          <w:rFonts w:ascii="Times New Roman" w:hAnsi="Times New Roman" w:cs="Times New Roman"/>
          <w:sz w:val="24"/>
        </w:rPr>
        <w:t xml:space="preserve"> - средний дневной заработок n-</w:t>
      </w:r>
      <w:proofErr w:type="spellStart"/>
      <w:r w:rsidRPr="00A21DE6">
        <w:rPr>
          <w:rFonts w:ascii="Times New Roman" w:hAnsi="Times New Roman" w:cs="Times New Roman"/>
          <w:sz w:val="24"/>
        </w:rPr>
        <w:t>го</w:t>
      </w:r>
      <w:proofErr w:type="spellEnd"/>
      <w:r w:rsidRPr="00A21DE6">
        <w:rPr>
          <w:rFonts w:ascii="Times New Roman" w:hAnsi="Times New Roman" w:cs="Times New Roman"/>
          <w:sz w:val="24"/>
        </w:rPr>
        <w:t xml:space="preserve"> работника, определяемый по состоянию на конец расчетного периода в соответствии с </w:t>
      </w:r>
      <w:hyperlink r:id="rId389" w:history="1">
        <w:r w:rsidRPr="00A21DE6">
          <w:rPr>
            <w:rStyle w:val="a4"/>
            <w:rFonts w:ascii="Times New Roman" w:hAnsi="Times New Roman" w:cs="Times New Roman"/>
            <w:sz w:val="24"/>
          </w:rPr>
          <w:t>п. 10</w:t>
        </w:r>
      </w:hyperlink>
      <w:r w:rsidRPr="00A21DE6">
        <w:rPr>
          <w:rFonts w:ascii="Times New Roman" w:hAnsi="Times New Roman" w:cs="Times New Roman"/>
          <w:sz w:val="24"/>
        </w:rPr>
        <w:t xml:space="preserve"> Положения об особенностях порядка исчисления средней заработной платы (утв. Постановлением Правительства РФ от 24.12.2007 № 922);</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n - число работников, имеющих право на оплачиваемые отпуска по состоянию на конец соответствующего периода.</w:t>
      </w:r>
    </w:p>
    <w:p w:rsidR="00A21DE6" w:rsidRPr="00A21DE6" w:rsidRDefault="00A21DE6" w:rsidP="00A21DE6">
      <w:pPr>
        <w:pStyle w:val="heading2normal"/>
        <w:rPr>
          <w:sz w:val="24"/>
          <w:szCs w:val="24"/>
        </w:rPr>
      </w:pPr>
      <w:bookmarkStart w:id="346" w:name="_ref_1-c178fb7489454d"/>
      <w:r w:rsidRPr="00A21DE6">
        <w:rPr>
          <w:sz w:val="24"/>
          <w:szCs w:val="24"/>
        </w:rPr>
        <w:lastRenderedPageBreak/>
        <w:t>Оценка обязательств по сумме страховых взносов рассчитывается по формуле:</w:t>
      </w:r>
      <w:bookmarkEnd w:id="346"/>
    </w:p>
    <w:tbl>
      <w:tblPr>
        <w:tblW w:w="5000" w:type="pct"/>
        <w:tblLook w:val="04A0" w:firstRow="1" w:lastRow="0" w:firstColumn="1" w:lastColumn="0" w:noHBand="0" w:noVBand="1"/>
      </w:tblPr>
      <w:tblGrid>
        <w:gridCol w:w="574"/>
        <w:gridCol w:w="8519"/>
        <w:gridCol w:w="479"/>
      </w:tblGrid>
      <w:tr w:rsidR="00A21DE6" w:rsidRPr="00A21DE6" w:rsidTr="00D737DF">
        <w:tc>
          <w:tcPr>
            <w:tcW w:w="300" w:type="pct"/>
          </w:tcPr>
          <w:p w:rsidR="00A21DE6" w:rsidRPr="00A21DE6" w:rsidRDefault="00A21DE6" w:rsidP="00D737DF">
            <w:pPr>
              <w:keepNext/>
              <w:spacing w:before="120" w:after="120"/>
              <w:ind w:firstLine="482"/>
              <w:rPr>
                <w:rFonts w:ascii="Times New Roman" w:hAnsi="Times New Roman" w:cs="Times New Roman"/>
                <w:sz w:val="24"/>
              </w:rPr>
            </w:pPr>
          </w:p>
        </w:tc>
        <w:tc>
          <w:tcPr>
            <w:tcW w:w="4450" w:type="pct"/>
          </w:tcPr>
          <w:p w:rsidR="00A21DE6" w:rsidRPr="00A21DE6" w:rsidRDefault="00A21DE6" w:rsidP="00D737DF">
            <w:pPr>
              <w:pStyle w:val="Normalunindented"/>
              <w:keepNext/>
              <w:jc w:val="left"/>
              <w:rPr>
                <w:sz w:val="24"/>
                <w:szCs w:val="24"/>
              </w:rPr>
            </w:pPr>
            <w:r w:rsidRPr="00A21DE6">
              <w:rPr>
                <w:sz w:val="24"/>
                <w:szCs w:val="24"/>
              </w:rPr>
              <w:t>Обязательство на уплату страховых взносов = Обязательство на оплату отпусков x С,</w:t>
            </w:r>
          </w:p>
        </w:tc>
        <w:tc>
          <w:tcPr>
            <w:tcW w:w="3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 С - средневзвешенная ставка страховых взносов за последний месяц соответствующего периода.</w:t>
      </w:r>
    </w:p>
    <w:p w:rsidR="00A21DE6" w:rsidRPr="00A21DE6" w:rsidRDefault="00A21DE6" w:rsidP="00A21DE6">
      <w:pPr>
        <w:pStyle w:val="heading2normal"/>
        <w:rPr>
          <w:sz w:val="24"/>
          <w:szCs w:val="24"/>
        </w:rPr>
      </w:pPr>
      <w:bookmarkStart w:id="347" w:name="_ref_1-a861fcbaca1a4a"/>
      <w:r w:rsidRPr="00A21DE6">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47"/>
    </w:p>
    <w:p w:rsidR="00A21DE6" w:rsidRPr="00A21DE6" w:rsidRDefault="00A21DE6" w:rsidP="00A21DE6">
      <w:pPr>
        <w:pStyle w:val="heading2normal"/>
        <w:rPr>
          <w:sz w:val="24"/>
          <w:szCs w:val="24"/>
        </w:rPr>
      </w:pPr>
      <w:bookmarkStart w:id="348" w:name="_ref_1-35e17e5b5b7a4e"/>
      <w:r w:rsidRPr="00A21DE6">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48"/>
    </w:p>
    <w:p w:rsidR="00A21DE6" w:rsidRPr="00A21DE6" w:rsidRDefault="00A21DE6" w:rsidP="00A21DE6">
      <w:pPr>
        <w:pStyle w:val="heading2normal"/>
        <w:rPr>
          <w:sz w:val="24"/>
          <w:szCs w:val="24"/>
        </w:rPr>
      </w:pPr>
      <w:bookmarkStart w:id="349" w:name="_ref_1-75ec59b825df4b"/>
      <w:r w:rsidRPr="00A21DE6">
        <w:rPr>
          <w:sz w:val="24"/>
          <w:szCs w:val="24"/>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A21DE6">
        <w:rPr>
          <w:sz w:val="24"/>
          <w:szCs w:val="24"/>
        </w:rPr>
        <w:t>Доначисленная</w:t>
      </w:r>
      <w:proofErr w:type="spellEnd"/>
      <w:r w:rsidRPr="00A21DE6">
        <w:rPr>
          <w:sz w:val="24"/>
          <w:szCs w:val="24"/>
        </w:rPr>
        <w:t xml:space="preserve"> сумма резерва относится на расходы текущего финансового года.</w:t>
      </w:r>
      <w:bookmarkEnd w:id="349"/>
    </w:p>
    <w:p w:rsidR="00A21DE6" w:rsidRPr="00A21DE6" w:rsidRDefault="00A21DE6" w:rsidP="00A21DE6">
      <w:pPr>
        <w:pStyle w:val="heading2normal"/>
        <w:rPr>
          <w:sz w:val="24"/>
          <w:szCs w:val="24"/>
        </w:rPr>
      </w:pPr>
      <w:bookmarkStart w:id="350" w:name="_ref_1-b3219d39cb924f"/>
      <w:r w:rsidRPr="00A21DE6">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50"/>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t>Приложение № 1 к Порядку формирования и</w:t>
      </w:r>
      <w:r w:rsidRPr="00A21DE6">
        <w:rPr>
          <w:rFonts w:ascii="Times New Roman" w:hAnsi="Times New Roman" w:cs="Times New Roman"/>
          <w:sz w:val="24"/>
        </w:rPr>
        <w:br/>
        <w:t>использования резервов предстоящих расходов</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Сведения о количестве неиспользованных дней отпуска</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по состоянию на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20</w:t>
      </w:r>
      <w:r w:rsidRPr="00A21DE6">
        <w:rPr>
          <w:rFonts w:ascii="Times New Roman" w:hAnsi="Times New Roman" w:cs="Times New Roman"/>
          <w:b/>
          <w:sz w:val="24"/>
          <w:u w:val="single"/>
        </w:rPr>
        <w:t>       </w:t>
      </w:r>
      <w:r w:rsidRPr="00A21DE6">
        <w:rPr>
          <w:rFonts w:ascii="Times New Roman" w:hAnsi="Times New Roman" w:cs="Times New Roman"/>
          <w:b/>
          <w:sz w:val="24"/>
        </w:rPr>
        <w:t xml:space="preserve"> г.</w:t>
      </w:r>
    </w:p>
    <w:tbl>
      <w:tblPr>
        <w:tblW w:w="5000" w:type="pct"/>
        <w:tblLook w:val="04A0" w:firstRow="1" w:lastRow="0" w:firstColumn="1" w:lastColumn="0" w:noHBand="0" w:noVBand="1"/>
      </w:tblPr>
      <w:tblGrid>
        <w:gridCol w:w="671"/>
        <w:gridCol w:w="2297"/>
        <w:gridCol w:w="2584"/>
        <w:gridCol w:w="4020"/>
      </w:tblGrid>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п/п</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 неиспользованных дней отпуска за фактически отработанное время</w:t>
            </w:r>
          </w:p>
        </w:tc>
      </w:tr>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p>
    <w:tbl>
      <w:tblPr>
        <w:tblW w:w="7845" w:type="dxa"/>
        <w:tblLook w:val="04A0" w:firstRow="1" w:lastRow="0" w:firstColumn="1" w:lastColumn="0" w:noHBand="0" w:noVBand="1"/>
      </w:tblPr>
      <w:tblGrid>
        <w:gridCol w:w="3359"/>
        <w:gridCol w:w="1940"/>
        <w:gridCol w:w="2874"/>
      </w:tblGrid>
      <w:tr w:rsidR="00A21DE6" w:rsidRPr="00A21DE6" w:rsidTr="00D737DF">
        <w:tc>
          <w:tcPr>
            <w:tcW w:w="3270" w:type="dxa"/>
          </w:tcPr>
          <w:p w:rsidR="00A21DE6" w:rsidRPr="00A21DE6" w:rsidRDefault="00A21DE6" w:rsidP="00D737DF">
            <w:pPr>
              <w:pStyle w:val="Normalunindented"/>
              <w:keepNext/>
              <w:jc w:val="left"/>
              <w:rPr>
                <w:sz w:val="24"/>
                <w:szCs w:val="24"/>
              </w:rPr>
            </w:pPr>
            <w:r w:rsidRPr="00A21DE6">
              <w:rPr>
                <w:sz w:val="24"/>
                <w:szCs w:val="24"/>
              </w:rPr>
              <w:t xml:space="preserve">Исполнитель </w:t>
            </w:r>
            <w:r w:rsidRPr="00A21DE6">
              <w:rPr>
                <w:sz w:val="24"/>
                <w:szCs w:val="24"/>
                <w:u w:val="single"/>
              </w:rPr>
              <w:t>    (должность)    </w:t>
            </w:r>
          </w:p>
        </w:tc>
        <w:tc>
          <w:tcPr>
            <w:tcW w:w="1830" w:type="dxa"/>
          </w:tcPr>
          <w:p w:rsidR="00A21DE6" w:rsidRPr="00A21DE6" w:rsidRDefault="00A21DE6" w:rsidP="00D737DF">
            <w:pPr>
              <w:pStyle w:val="Normalunindented"/>
              <w:keepNext/>
              <w:jc w:val="center"/>
              <w:rPr>
                <w:sz w:val="24"/>
                <w:szCs w:val="24"/>
              </w:rPr>
            </w:pPr>
            <w:r w:rsidRPr="00A21DE6">
              <w:rPr>
                <w:sz w:val="24"/>
                <w:szCs w:val="24"/>
                <w:u w:val="single"/>
              </w:rPr>
              <w:t>      (подпись)      </w:t>
            </w:r>
          </w:p>
        </w:tc>
        <w:tc>
          <w:tcPr>
            <w:tcW w:w="2745" w:type="dxa"/>
          </w:tcPr>
          <w:p w:rsidR="00A21DE6" w:rsidRPr="00A21DE6" w:rsidRDefault="00A21DE6" w:rsidP="00D737DF">
            <w:pPr>
              <w:pStyle w:val="Normalunindented"/>
              <w:keepNext/>
              <w:jc w:val="center"/>
              <w:rPr>
                <w:sz w:val="24"/>
                <w:szCs w:val="24"/>
              </w:rPr>
            </w:pPr>
            <w:r w:rsidRPr="00A21DE6">
              <w:rPr>
                <w:sz w:val="24"/>
                <w:szCs w:val="24"/>
              </w:rPr>
              <w:t>(</w:t>
            </w:r>
            <w:r w:rsidRPr="00A21DE6">
              <w:rPr>
                <w:sz w:val="24"/>
                <w:szCs w:val="24"/>
                <w:u w:val="single"/>
              </w:rPr>
              <w:t>        (расшифровка)        </w:t>
            </w:r>
            <w:r w:rsidRPr="00A21DE6">
              <w:rPr>
                <w:sz w:val="24"/>
                <w:szCs w:val="24"/>
              </w:rPr>
              <w:t>)</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1" w:name="_docEnd_13"/>
      <w:bookmarkEnd w:id="351"/>
    </w:p>
    <w:p w:rsidR="00A21DE6" w:rsidRPr="00A21DE6" w:rsidRDefault="00A21DE6" w:rsidP="00A21DE6">
      <w:pPr>
        <w:rPr>
          <w:rFonts w:ascii="Times New Roman" w:hAnsi="Times New Roman" w:cs="Times New Roman"/>
          <w:sz w:val="24"/>
        </w:rPr>
        <w:sectPr w:rsidR="00A21DE6" w:rsidRPr="00A21DE6">
          <w:headerReference w:type="default" r:id="rId390"/>
          <w:footerReference w:type="default" r:id="rId391"/>
          <w:footerReference w:type="first" r:id="rId392"/>
          <w:footnotePr>
            <w:numRestart w:val="eachSect"/>
          </w:footnotePr>
          <w:pgSz w:w="11907" w:h="16839" w:code="9"/>
          <w:pgMar w:top="1134" w:right="850" w:bottom="1134" w:left="1701" w:header="720" w:footer="720" w:gutter="0"/>
          <w:pgNumType w:start="1"/>
          <w:cols w:space="720"/>
          <w:titlePg/>
        </w:sectPr>
      </w:pPr>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Pr="00B42131">
        <w:rPr>
          <w:rFonts w:ascii="Times New Roman" w:hAnsi="Times New Roman" w:cs="Times New Roman"/>
          <w:szCs w:val="20"/>
        </w:rPr>
        <w:fldChar w:fldCharType="begin" w:fldLock="1"/>
      </w:r>
      <w:r w:rsidRPr="00B42131">
        <w:rPr>
          <w:rFonts w:ascii="Times New Roman" w:hAnsi="Times New Roman" w:cs="Times New Roman"/>
          <w:szCs w:val="20"/>
        </w:rPr>
        <w:instrText xml:space="preserve"> REF _ref_1-0afcfdad084549 \h \n \!  \* MERGEFORMAT </w:instrText>
      </w:r>
      <w:r w:rsidRPr="00B42131">
        <w:rPr>
          <w:rFonts w:ascii="Times New Roman" w:hAnsi="Times New Roman" w:cs="Times New Roman"/>
          <w:szCs w:val="20"/>
        </w:rPr>
      </w:r>
      <w:r w:rsidRPr="00B42131">
        <w:rPr>
          <w:rFonts w:ascii="Times New Roman" w:hAnsi="Times New Roman" w:cs="Times New Roman"/>
          <w:szCs w:val="20"/>
        </w:rPr>
        <w:fldChar w:fldCharType="separate"/>
      </w:r>
      <w:r w:rsidRPr="00B42131">
        <w:rPr>
          <w:rFonts w:ascii="Times New Roman" w:hAnsi="Times New Roman" w:cs="Times New Roman"/>
          <w:szCs w:val="20"/>
        </w:rPr>
        <w:t>12</w:t>
      </w:r>
      <w:r w:rsidRPr="00B42131">
        <w:rPr>
          <w:rFonts w:ascii="Times New Roman" w:hAnsi="Times New Roman" w:cs="Times New Roman"/>
          <w:szCs w:val="20"/>
        </w:rPr>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7"/>
        <w:rPr>
          <w:sz w:val="24"/>
          <w:szCs w:val="24"/>
        </w:rPr>
      </w:pPr>
      <w:bookmarkStart w:id="352" w:name="_docStart_14"/>
      <w:bookmarkStart w:id="353" w:name="_title_14"/>
      <w:bookmarkStart w:id="354" w:name="_ref_1-0afcfdad084549"/>
      <w:bookmarkEnd w:id="352"/>
      <w:r w:rsidRPr="00A21DE6">
        <w:rPr>
          <w:sz w:val="24"/>
          <w:szCs w:val="24"/>
        </w:rPr>
        <w:t>Порядок оформления документов о вручении ценных подарков (сувенирной продукции)</w:t>
      </w:r>
      <w:bookmarkEnd w:id="353"/>
      <w:bookmarkEnd w:id="35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проведении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br w:type="page"/>
      </w:r>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lastRenderedPageBreak/>
        <w:t>Приложение</w:t>
      </w:r>
      <w:r w:rsidRPr="00A21DE6">
        <w:rPr>
          <w:rFonts w:ascii="Times New Roman" w:hAnsi="Times New Roman" w:cs="Times New Roman"/>
          <w:sz w:val="24"/>
        </w:rPr>
        <w:br/>
        <w:t>к Порядку оформления документов о вручении</w:t>
      </w:r>
      <w:r w:rsidRPr="00A21DE6">
        <w:rPr>
          <w:rFonts w:ascii="Times New Roman" w:hAnsi="Times New Roman" w:cs="Times New Roman"/>
          <w:sz w:val="24"/>
        </w:rPr>
        <w:br/>
        <w:t>ценных подарков (сувенирной продукции)</w:t>
      </w:r>
      <w:r w:rsidRPr="00A21DE6">
        <w:rPr>
          <w:rFonts w:ascii="Times New Roman" w:hAnsi="Times New Roman" w:cs="Times New Roman"/>
          <w:sz w:val="24"/>
        </w:rPr>
        <w:br/>
        <w:t> </w:t>
      </w:r>
      <w:r w:rsidRPr="00A21DE6">
        <w:rPr>
          <w:rFonts w:ascii="Times New Roman" w:hAnsi="Times New Roman" w:cs="Times New Roman"/>
          <w:sz w:val="24"/>
        </w:rPr>
        <w:br/>
        <w:t>УТВЕРЖДАЮ</w:t>
      </w:r>
      <w:r w:rsidRPr="00A21DE6">
        <w:rPr>
          <w:rFonts w:ascii="Times New Roman" w:hAnsi="Times New Roman" w:cs="Times New Roman"/>
          <w:sz w:val="24"/>
        </w:rPr>
        <w:br/>
      </w:r>
      <w:r w:rsidRPr="00A21DE6">
        <w:rPr>
          <w:rFonts w:ascii="Times New Roman" w:hAnsi="Times New Roman" w:cs="Times New Roman"/>
          <w:sz w:val="24"/>
          <w:u w:val="single"/>
        </w:rPr>
        <w:t>                                                                                    </w:t>
      </w:r>
      <w:r w:rsidRPr="00A21DE6">
        <w:rPr>
          <w:rFonts w:ascii="Times New Roman" w:hAnsi="Times New Roman" w:cs="Times New Roman"/>
          <w:sz w:val="24"/>
        </w:rPr>
        <w:br/>
      </w:r>
      <w:r w:rsidRPr="00A21DE6">
        <w:rPr>
          <w:rFonts w:ascii="Times New Roman" w:hAnsi="Times New Roman" w:cs="Times New Roman"/>
          <w:sz w:val="24"/>
          <w:u w:val="single"/>
        </w:rPr>
        <w:t xml:space="preserve">    </w:t>
      </w:r>
      <w:r w:rsidRPr="00A21DE6">
        <w:rPr>
          <w:rFonts w:ascii="Times New Roman" w:hAnsi="Times New Roman" w:cs="Times New Roman"/>
          <w:i/>
          <w:sz w:val="24"/>
          <w:u w:val="single"/>
        </w:rPr>
        <w:t>(должность, фамилия, инициалы руководителя)</w:t>
      </w:r>
      <w:r w:rsidRPr="00A21DE6">
        <w:rPr>
          <w:rFonts w:ascii="Times New Roman" w:hAnsi="Times New Roman" w:cs="Times New Roman"/>
          <w:sz w:val="24"/>
          <w:u w:val="single"/>
        </w:rPr>
        <w:t xml:space="preserve">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 xml:space="preserve">АКТ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о вручении ценных подарков, сувениров, призов</w:t>
      </w:r>
    </w:p>
    <w:tbl>
      <w:tblPr>
        <w:tblW w:w="5000" w:type="pct"/>
        <w:tblLook w:val="04A0" w:firstRow="1" w:lastRow="0" w:firstColumn="1" w:lastColumn="0" w:noHBand="0" w:noVBand="1"/>
      </w:tblPr>
      <w:tblGrid>
        <w:gridCol w:w="9205"/>
        <w:gridCol w:w="1499"/>
      </w:tblGrid>
      <w:tr w:rsidR="00A21DE6" w:rsidRPr="00A21DE6" w:rsidTr="00D737DF">
        <w:tc>
          <w:tcPr>
            <w:tcW w:w="43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r w:rsidRPr="00A21DE6">
              <w:rPr>
                <w:sz w:val="24"/>
                <w:szCs w:val="24"/>
              </w:rPr>
              <w:t xml:space="preserve">" </w:t>
            </w:r>
            <w:r w:rsidRPr="00A21DE6">
              <w:rPr>
                <w:sz w:val="24"/>
                <w:szCs w:val="24"/>
                <w:u w:val="single"/>
              </w:rPr>
              <w:t>                         </w:t>
            </w:r>
            <w:r w:rsidRPr="00A21DE6">
              <w:rPr>
                <w:sz w:val="24"/>
                <w:szCs w:val="24"/>
              </w:rPr>
              <w:t xml:space="preserve"> 20</w:t>
            </w:r>
            <w:r w:rsidRPr="00A21DE6">
              <w:rPr>
                <w:sz w:val="24"/>
                <w:szCs w:val="24"/>
                <w:u w:val="single"/>
              </w:rPr>
              <w:t>       </w:t>
            </w:r>
            <w:r w:rsidRPr="00A21DE6">
              <w:rPr>
                <w:sz w:val="24"/>
                <w:szCs w:val="24"/>
              </w:rPr>
              <w:t xml:space="preserve"> г.</w:t>
            </w:r>
          </w:p>
        </w:tc>
        <w:tc>
          <w:tcPr>
            <w:tcW w:w="7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Комиссия в составе:</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Председатель </w:t>
      </w:r>
      <w:r w:rsidRPr="00A21DE6">
        <w:rPr>
          <w:rFonts w:ascii="Times New Roman" w:hAnsi="Times New Roman" w:cs="Times New Roman"/>
          <w:sz w:val="24"/>
          <w:u w:val="single"/>
        </w:rPr>
        <w:t>               </w:t>
      </w:r>
      <w:proofErr w:type="gramStart"/>
      <w:r w:rsidRPr="00A21DE6">
        <w:rPr>
          <w:rFonts w:ascii="Times New Roman" w:hAnsi="Times New Roman" w:cs="Times New Roman"/>
          <w:sz w:val="24"/>
          <w:u w:val="single"/>
        </w:rPr>
        <w:t xml:space="preserve">   (</w:t>
      </w:r>
      <w:proofErr w:type="gramEnd"/>
      <w:r w:rsidRPr="00A21DE6">
        <w:rPr>
          <w:rFonts w:ascii="Times New Roman" w:hAnsi="Times New Roman" w:cs="Times New Roman"/>
          <w:sz w:val="24"/>
          <w:u w:val="single"/>
        </w:rPr>
        <w:t>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xml:space="preserve">                  (должность, фамилия, </w:t>
      </w:r>
      <w:proofErr w:type="gramStart"/>
      <w:r w:rsidRPr="00A21DE6">
        <w:rPr>
          <w:rFonts w:ascii="Times New Roman" w:hAnsi="Times New Roman" w:cs="Times New Roman"/>
          <w:sz w:val="24"/>
          <w:u w:val="single"/>
        </w:rPr>
        <w:t xml:space="preserve">инициалы)   </w:t>
      </w:r>
      <w:proofErr w:type="gramEnd"/>
      <w:r w:rsidRPr="00A21DE6">
        <w:rPr>
          <w:rFonts w:ascii="Times New Roman" w:hAnsi="Times New Roman" w:cs="Times New Roman"/>
          <w:sz w:val="24"/>
          <w:u w:val="single"/>
        </w:rPr>
        <w:t>               </w:t>
      </w:r>
      <w:r w:rsidRPr="00A21DE6">
        <w:rPr>
          <w:rFonts w:ascii="Times New Roman" w:hAnsi="Times New Roman" w:cs="Times New Roman"/>
          <w:sz w:val="24"/>
        </w:rPr>
        <w:t>,</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назначенная </w:t>
      </w:r>
      <w:r w:rsidRPr="00A21DE6">
        <w:rPr>
          <w:rFonts w:ascii="Times New Roman" w:hAnsi="Times New Roman" w:cs="Times New Roman"/>
          <w:sz w:val="24"/>
          <w:u w:val="single"/>
        </w:rPr>
        <w:t>     </w:t>
      </w:r>
      <w:proofErr w:type="gramStart"/>
      <w:r w:rsidRPr="00A21DE6">
        <w:rPr>
          <w:rFonts w:ascii="Times New Roman" w:hAnsi="Times New Roman" w:cs="Times New Roman"/>
          <w:sz w:val="24"/>
          <w:u w:val="single"/>
        </w:rPr>
        <w:t xml:space="preserve">   (</w:t>
      </w:r>
      <w:proofErr w:type="gramEnd"/>
      <w:r w:rsidRPr="00A21DE6">
        <w:rPr>
          <w:rFonts w:ascii="Times New Roman" w:hAnsi="Times New Roman" w:cs="Times New Roman"/>
          <w:sz w:val="24"/>
          <w:u w:val="single"/>
        </w:rPr>
        <w:t>наименование распорядительного акта руководителя)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 "</w:t>
      </w:r>
      <w:r w:rsidRPr="00A21DE6">
        <w:rPr>
          <w:rFonts w:ascii="Times New Roman" w:hAnsi="Times New Roman" w:cs="Times New Roman"/>
          <w:sz w:val="24"/>
          <w:u w:val="single"/>
        </w:rPr>
        <w:t>             </w:t>
      </w: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20</w:t>
      </w:r>
      <w:r w:rsidRPr="00A21DE6">
        <w:rPr>
          <w:rFonts w:ascii="Times New Roman" w:hAnsi="Times New Roman" w:cs="Times New Roman"/>
          <w:sz w:val="24"/>
          <w:u w:val="single"/>
        </w:rPr>
        <w:t>           </w:t>
      </w:r>
      <w:r w:rsidRPr="00A21DE6">
        <w:rPr>
          <w:rFonts w:ascii="Times New Roman" w:hAnsi="Times New Roman" w:cs="Times New Roman"/>
          <w:sz w:val="24"/>
        </w:rPr>
        <w:t xml:space="preserve">г. № </w:t>
      </w:r>
      <w:r w:rsidRPr="00A21DE6">
        <w:rPr>
          <w:rFonts w:ascii="Times New Roman" w:hAnsi="Times New Roman" w:cs="Times New Roman"/>
          <w:sz w:val="24"/>
          <w:u w:val="single"/>
        </w:rPr>
        <w:t>             </w:t>
      </w:r>
      <w:proofErr w:type="gramStart"/>
      <w:r w:rsidRPr="00A21DE6">
        <w:rPr>
          <w:rFonts w:ascii="Times New Roman" w:hAnsi="Times New Roman" w:cs="Times New Roman"/>
          <w:sz w:val="24"/>
          <w:u w:val="single"/>
        </w:rPr>
        <w:t xml:space="preserve">  </w:t>
      </w:r>
      <w:r w:rsidRPr="00A21DE6">
        <w:rPr>
          <w:rFonts w:ascii="Times New Roman" w:hAnsi="Times New Roman" w:cs="Times New Roman"/>
          <w:sz w:val="24"/>
        </w:rPr>
        <w:t>,</w:t>
      </w:r>
      <w:proofErr w:type="gramEnd"/>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составила настоящий акт о том, что на основании </w:t>
      </w:r>
      <w:r w:rsidRPr="00A21DE6">
        <w:rPr>
          <w:rFonts w:ascii="Times New Roman" w:hAnsi="Times New Roman" w:cs="Times New Roman"/>
          <w:sz w:val="24"/>
          <w:u w:val="single"/>
        </w:rPr>
        <w:t>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(наименование, номер и дата распорядительного акта о вручении ценного подарка (сувенирной продукции))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вручен(ы) ценный(е) подарок(и) (сувенирная продукция):</w:t>
      </w:r>
    </w:p>
    <w:tbl>
      <w:tblPr>
        <w:tblW w:w="5000" w:type="pct"/>
        <w:tblLook w:val="04A0" w:firstRow="1" w:lastRow="0" w:firstColumn="1" w:lastColumn="0" w:noHBand="0" w:noVBand="1"/>
      </w:tblPr>
      <w:tblGrid>
        <w:gridCol w:w="1828"/>
        <w:gridCol w:w="1722"/>
        <w:gridCol w:w="1936"/>
        <w:gridCol w:w="1508"/>
        <w:gridCol w:w="972"/>
        <w:gridCol w:w="972"/>
        <w:gridCol w:w="1766"/>
      </w:tblGrid>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Должность </w:t>
            </w:r>
            <w:hyperlink w:anchor="ln_d_2_29_0_0_0_txt1_1" w:history="1">
              <w:r w:rsidRPr="00A21DE6">
                <w:rPr>
                  <w:rStyle w:val="a4"/>
                  <w:sz w:val="24"/>
                  <w:szCs w:val="24"/>
                </w:rPr>
                <w:t>&lt;1&gt;</w:t>
              </w:r>
            </w:hyperlink>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Цена, руб.</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Сумма, руб.</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Подпись награжденного </w:t>
            </w:r>
            <w:hyperlink w:anchor="ln_d_2_29_0_0_0_txt1_2" w:history="1">
              <w:r w:rsidRPr="00A21DE6">
                <w:rPr>
                  <w:rStyle w:val="a4"/>
                  <w:sz w:val="24"/>
                  <w:szCs w:val="24"/>
                </w:rPr>
                <w:t>&lt;2&gt;</w:t>
              </w:r>
            </w:hyperlink>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rPr>
                <w:sz w:val="24"/>
                <w:szCs w:val="24"/>
              </w:rPr>
            </w:pPr>
            <w:r w:rsidRPr="00A21DE6">
              <w:rPr>
                <w:sz w:val="24"/>
                <w:szCs w:val="24"/>
              </w:rPr>
              <w:t>Итого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x</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xml:space="preserve">                                                                              </w:t>
      </w:r>
    </w:p>
    <w:p w:rsidR="00A21DE6" w:rsidRPr="00A21DE6" w:rsidRDefault="00A21DE6" w:rsidP="00A21DE6">
      <w:pPr>
        <w:rPr>
          <w:rFonts w:ascii="Times New Roman" w:hAnsi="Times New Roman" w:cs="Times New Roman"/>
          <w:sz w:val="24"/>
        </w:rPr>
      </w:pPr>
      <w:bookmarkStart w:id="355" w:name="ln_d_2_29_0_0_0_txt1_1"/>
      <w:r w:rsidRPr="00A21DE6">
        <w:rPr>
          <w:rFonts w:ascii="Times New Roman" w:hAnsi="Times New Roman" w:cs="Times New Roman"/>
          <w:sz w:val="24"/>
        </w:rPr>
        <w:t>&lt;1&gt;</w:t>
      </w:r>
      <w:bookmarkEnd w:id="355"/>
      <w:r w:rsidRPr="00A21DE6">
        <w:rPr>
          <w:rFonts w:ascii="Times New Roman" w:hAnsi="Times New Roman" w:cs="Times New Roman"/>
          <w:sz w:val="24"/>
        </w:rPr>
        <w:t> Для лиц, не являющихся работниками субъекта учета,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21DE6" w:rsidRPr="00A21DE6" w:rsidRDefault="00A21DE6" w:rsidP="00A21DE6">
      <w:pPr>
        <w:rPr>
          <w:rFonts w:ascii="Times New Roman" w:hAnsi="Times New Roman" w:cs="Times New Roman"/>
          <w:sz w:val="24"/>
        </w:rPr>
      </w:pPr>
      <w:bookmarkStart w:id="356" w:name="ln_d_2_29_0_0_0_txt1_2"/>
      <w:r w:rsidRPr="00A21DE6">
        <w:rPr>
          <w:rFonts w:ascii="Times New Roman" w:hAnsi="Times New Roman" w:cs="Times New Roman"/>
          <w:sz w:val="24"/>
        </w:rPr>
        <w:t>&lt;2&gt;</w:t>
      </w:r>
      <w:bookmarkEnd w:id="356"/>
      <w:r w:rsidRPr="00A21DE6">
        <w:rPr>
          <w:rFonts w:ascii="Times New Roman" w:hAnsi="Times New Roman" w:cs="Times New Roman"/>
          <w:sz w:val="24"/>
        </w:rPr>
        <w:t> Для лиц, не являющихся работниками субъекта учета, может не заполняться (</w:t>
      </w:r>
      <w:hyperlink r:id="rId393" w:history="1">
        <w:r w:rsidRPr="00A21DE6">
          <w:rPr>
            <w:rStyle w:val="a4"/>
            <w:rFonts w:ascii="Times New Roman" w:hAnsi="Times New Roman" w:cs="Times New Roman"/>
            <w:sz w:val="24"/>
          </w:rPr>
          <w:t>Письмо</w:t>
        </w:r>
      </w:hyperlink>
      <w:r w:rsidRPr="00A21DE6">
        <w:rPr>
          <w:rFonts w:ascii="Times New Roman" w:hAnsi="Times New Roman" w:cs="Times New Roman"/>
          <w:sz w:val="24"/>
        </w:rPr>
        <w:t xml:space="preserve"> Минфина России от 26.04.2019 № 02-07-07/31230).</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lastRenderedPageBreak/>
        <w:t>Всего по настоящему акту вручено подарков (сувенирной продукции) на общую сумму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xml:space="preserve">                                                  (сумма </w:t>
      </w:r>
      <w:proofErr w:type="gramStart"/>
      <w:r w:rsidRPr="00A21DE6">
        <w:rPr>
          <w:rFonts w:ascii="Times New Roman" w:hAnsi="Times New Roman" w:cs="Times New Roman"/>
          <w:sz w:val="24"/>
          <w:u w:val="single"/>
        </w:rPr>
        <w:t xml:space="preserve">прописью)   </w:t>
      </w:r>
      <w:proofErr w:type="gramEnd"/>
      <w:r w:rsidRPr="00A21DE6">
        <w:rPr>
          <w:rFonts w:ascii="Times New Roman" w:hAnsi="Times New Roman" w:cs="Times New Roman"/>
          <w:sz w:val="24"/>
          <w:u w:val="single"/>
        </w:rPr>
        <w:t>                                                 </w:t>
      </w:r>
      <w:r w:rsidRPr="00A21DE6">
        <w:rPr>
          <w:rFonts w:ascii="Times New Roman" w:hAnsi="Times New Roman" w:cs="Times New Roman"/>
          <w:sz w:val="24"/>
        </w:rPr>
        <w:t xml:space="preserve"> руб.</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Подписи: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Ответственный за вручение подарков / за проведение мероприятия:</w:t>
      </w: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Председатель Комиссии:</w:t>
      </w: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 (должность)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jc w:val="center"/>
        <w:rPr>
          <w:rFonts w:ascii="Times New Roman" w:hAnsi="Times New Roman" w:cs="Times New Roman"/>
          <w:sz w:val="24"/>
        </w:rPr>
      </w:pP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7" w:name="_docEnd_14"/>
      <w:bookmarkEnd w:id="357"/>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E13A78"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sectPr w:rsidR="000270C6" w:rsidRPr="00E13A78" w:rsidSect="00A21DE6">
      <w:pgSz w:w="11906" w:h="16838"/>
      <w:pgMar w:top="567" w:right="567" w:bottom="567"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950" w:rsidRDefault="00A93950" w:rsidP="00E13A78">
      <w:r>
        <w:separator/>
      </w:r>
    </w:p>
  </w:endnote>
  <w:endnote w:type="continuationSeparator" w:id="0">
    <w:p w:rsidR="00A93950" w:rsidRDefault="00A93950" w:rsidP="00E1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3B" w:rsidRDefault="00121F14">
    <w:pPr>
      <w:pStyle w:val="ab"/>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Pr="00395A79" w:rsidRDefault="00395A79" w:rsidP="00395A79">
    <w:pPr>
      <w:pStyle w:val="ab"/>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Pr="00395A79" w:rsidRDefault="00395A79" w:rsidP="00395A79">
    <w:pPr>
      <w:pStyle w:val="ab"/>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Pr="00395A79" w:rsidRDefault="00395A79" w:rsidP="00395A79">
    <w:pPr>
      <w:pStyle w:val="ab"/>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Pr="00395A79" w:rsidRDefault="00395A79" w:rsidP="00395A79">
    <w:pPr>
      <w:pStyle w:val="ab"/>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Pr="00395A79" w:rsidRDefault="00395A79" w:rsidP="00395A79">
    <w:pPr>
      <w:pStyle w:val="ab"/>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E6" w:rsidRPr="003759B4" w:rsidRDefault="00A21DE6" w:rsidP="003759B4">
    <w:pPr>
      <w:pStyle w:val="ab"/>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E6" w:rsidRPr="003759B4" w:rsidRDefault="00A21DE6" w:rsidP="003759B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3B" w:rsidRPr="00E13A78" w:rsidRDefault="0004063B" w:rsidP="00E13A7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3B" w:rsidRPr="00E13A78" w:rsidRDefault="0004063B" w:rsidP="00E13A78">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3B" w:rsidRDefault="0004063B">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8" w:rsidRDefault="00E13A78">
    <w:pPr>
      <w:pStyle w:val="ab"/>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8" w:rsidRPr="00E13A78" w:rsidRDefault="00E13A78" w:rsidP="00E13A78">
    <w:pPr>
      <w:pStyle w:val="ab"/>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8" w:rsidRPr="00E13A78" w:rsidRDefault="00E13A78" w:rsidP="00E13A78">
    <w:pPr>
      <w:pStyle w:val="ab"/>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8" w:rsidRDefault="00E13A78">
    <w:pPr>
      <w:pStyle w:val="ab"/>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Default="00395A7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950" w:rsidRDefault="00A93950" w:rsidP="00E13A78">
      <w:r>
        <w:separator/>
      </w:r>
    </w:p>
  </w:footnote>
  <w:footnote w:type="continuationSeparator" w:id="0">
    <w:p w:rsidR="00A93950" w:rsidRDefault="00A93950" w:rsidP="00E13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3B" w:rsidRDefault="00121F14">
    <w:pPr>
      <w:pStyle w:val="a9"/>
    </w:pPr>
    <w:r>
      <w:t>Рабочий план счетов</w:t>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3B" w:rsidRDefault="00121F14">
    <w:pPr>
      <w:pStyle w:val="a9"/>
    </w:pP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8" w:rsidRDefault="00E13A78">
    <w:pPr>
      <w:pStyle w:val="a9"/>
    </w:pPr>
    <w:r>
      <w:t>Самостоятельно разработанные формы регистров учета</w:t>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8" w:rsidRDefault="00E13A78">
    <w:pPr>
      <w:pStyle w:val="a9"/>
    </w:pPr>
    <w:r>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Default="00395A79">
    <w:pPr>
      <w:pStyle w:val="a9"/>
    </w:pPr>
    <w:r>
      <w:br/>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Default="00395A79">
    <w:pPr>
      <w:pStyle w:val="a9"/>
    </w:pPr>
    <w:r>
      <w:br/>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Default="00395A79">
    <w:pPr>
      <w:pStyle w:val="a9"/>
    </w:pPr>
    <w:r>
      <w:br/>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E6" w:rsidRDefault="00A21DE6">
    <w:pPr>
      <w:pStyle w:val="a9"/>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15:restartNumberingAfterBreak="0">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15:restartNumberingAfterBreak="0">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15:restartNumberingAfterBreak="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7" w15:restartNumberingAfterBreak="0">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8" w15:restartNumberingAfterBreak="0">
    <w:nsid w:val="5BAF0E37"/>
    <w:multiLevelType w:val="hybridMultilevel"/>
    <w:tmpl w:val="F210F03C"/>
    <w:lvl w:ilvl="0" w:tplc="04190001">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2"/>
  </w:num>
  <w:num w:numId="4">
    <w:abstractNumId w:val="29"/>
  </w:num>
  <w:num w:numId="5">
    <w:abstractNumId w:val="23"/>
  </w:num>
  <w:num w:numId="6">
    <w:abstractNumId w:val="25"/>
  </w:num>
  <w:num w:numId="7">
    <w:abstractNumId w:val="24"/>
  </w:num>
  <w:num w:numId="8">
    <w:abstractNumId w:val="30"/>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1A"/>
    <w:rsid w:val="000270C6"/>
    <w:rsid w:val="0004063B"/>
    <w:rsid w:val="000A6F1A"/>
    <w:rsid w:val="000C2C72"/>
    <w:rsid w:val="00121F14"/>
    <w:rsid w:val="00194F8F"/>
    <w:rsid w:val="00395A79"/>
    <w:rsid w:val="003F27E0"/>
    <w:rsid w:val="004A2684"/>
    <w:rsid w:val="0053155B"/>
    <w:rsid w:val="007941BE"/>
    <w:rsid w:val="007D7E9B"/>
    <w:rsid w:val="007F069B"/>
    <w:rsid w:val="0087330D"/>
    <w:rsid w:val="00A02638"/>
    <w:rsid w:val="00A21DE6"/>
    <w:rsid w:val="00A358DC"/>
    <w:rsid w:val="00A93950"/>
    <w:rsid w:val="00B42131"/>
    <w:rsid w:val="00C56EA5"/>
    <w:rsid w:val="00C7385C"/>
    <w:rsid w:val="00CC5532"/>
    <w:rsid w:val="00CD39F0"/>
    <w:rsid w:val="00E13A78"/>
    <w:rsid w:val="00F60791"/>
    <w:rsid w:val="00FC4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7F6B"/>
  <w15:docId w15:val="{2185B37E-1378-4305-BA2B-04377939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0"/>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0"/>
    <w:next w:val="a0"/>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0"/>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0"/>
    <w:next w:val="a0"/>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0"/>
    <w:next w:val="a0"/>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0"/>
    <w:next w:val="a0"/>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0"/>
    <w:next w:val="a0"/>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0"/>
    <w:next w:val="a0"/>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0"/>
    <w:next w:val="a0"/>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C5532"/>
    <w:rPr>
      <w:rFonts w:ascii="Arial" w:eastAsia="Times New Roman" w:hAnsi="Arial" w:cs="Arial"/>
      <w:b/>
      <w:bCs/>
      <w:kern w:val="36"/>
      <w:lang w:eastAsia="ru-RU"/>
    </w:rPr>
  </w:style>
  <w:style w:type="character" w:customStyle="1" w:styleId="20">
    <w:name w:val="Заголовок 2 Знак"/>
    <w:basedOn w:val="a1"/>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uiPriority w:val="9"/>
    <w:rsid w:val="000270C6"/>
    <w:rPr>
      <w:rFonts w:ascii="Arial" w:eastAsia="Times New Roman" w:hAnsi="Arial" w:cs="Arial"/>
      <w:b/>
      <w:bCs/>
      <w:sz w:val="32"/>
      <w:szCs w:val="32"/>
      <w:lang w:eastAsia="ru-RU"/>
    </w:rPr>
  </w:style>
  <w:style w:type="character" w:styleId="a4">
    <w:name w:val="Hyperlink"/>
    <w:unhideWhenUsed/>
    <w:rsid w:val="000270C6"/>
    <w:rPr>
      <w:color w:val="0000FF"/>
      <w:u w:val="single"/>
    </w:rPr>
  </w:style>
  <w:style w:type="character" w:styleId="a5">
    <w:name w:val="FollowedHyperlink"/>
    <w:basedOn w:val="a1"/>
    <w:uiPriority w:val="99"/>
    <w:semiHidden/>
    <w:unhideWhenUsed/>
    <w:rsid w:val="000270C6"/>
    <w:rPr>
      <w:color w:val="800080" w:themeColor="followedHyperlink"/>
      <w:u w:val="single"/>
    </w:rPr>
  </w:style>
  <w:style w:type="paragraph" w:styleId="a6">
    <w:name w:val="Normal (Web)"/>
    <w:basedOn w:val="a0"/>
    <w:semiHidden/>
    <w:unhideWhenUsed/>
    <w:rsid w:val="000270C6"/>
    <w:pPr>
      <w:spacing w:before="100" w:beforeAutospacing="1" w:after="100" w:afterAutospacing="1"/>
    </w:pPr>
    <w:rPr>
      <w:szCs w:val="20"/>
    </w:rPr>
  </w:style>
  <w:style w:type="paragraph" w:styleId="a7">
    <w:name w:val="annotation text"/>
    <w:basedOn w:val="a0"/>
    <w:link w:val="a8"/>
    <w:uiPriority w:val="99"/>
    <w:semiHidden/>
    <w:unhideWhenUsed/>
    <w:rsid w:val="000270C6"/>
    <w:rPr>
      <w:szCs w:val="20"/>
    </w:rPr>
  </w:style>
  <w:style w:type="character" w:customStyle="1" w:styleId="a8">
    <w:name w:val="Текст примечания Знак"/>
    <w:basedOn w:val="a1"/>
    <w:link w:val="a7"/>
    <w:uiPriority w:val="99"/>
    <w:semiHidden/>
    <w:rsid w:val="000270C6"/>
    <w:rPr>
      <w:rFonts w:ascii="Arial" w:eastAsia="Times New Roman" w:hAnsi="Arial" w:cs="Arial"/>
      <w:sz w:val="20"/>
      <w:szCs w:val="20"/>
      <w:lang w:eastAsia="ru-RU"/>
    </w:rPr>
  </w:style>
  <w:style w:type="paragraph" w:styleId="a9">
    <w:name w:val="header"/>
    <w:basedOn w:val="a0"/>
    <w:link w:val="aa"/>
    <w:uiPriority w:val="99"/>
    <w:unhideWhenUsed/>
    <w:rsid w:val="000270C6"/>
    <w:pPr>
      <w:tabs>
        <w:tab w:val="center" w:pos="4677"/>
        <w:tab w:val="right" w:pos="9355"/>
      </w:tabs>
    </w:pPr>
  </w:style>
  <w:style w:type="character" w:customStyle="1" w:styleId="aa">
    <w:name w:val="Верхний колонтитул Знак"/>
    <w:basedOn w:val="a1"/>
    <w:link w:val="a9"/>
    <w:uiPriority w:val="99"/>
    <w:rsid w:val="000270C6"/>
    <w:rPr>
      <w:rFonts w:ascii="Arial" w:eastAsia="Times New Roman" w:hAnsi="Arial" w:cs="Arial"/>
      <w:sz w:val="20"/>
      <w:szCs w:val="24"/>
      <w:lang w:eastAsia="ru-RU"/>
    </w:rPr>
  </w:style>
  <w:style w:type="paragraph" w:styleId="ab">
    <w:name w:val="footer"/>
    <w:basedOn w:val="a0"/>
    <w:link w:val="ac"/>
    <w:uiPriority w:val="99"/>
    <w:unhideWhenUsed/>
    <w:rsid w:val="000270C6"/>
    <w:pPr>
      <w:tabs>
        <w:tab w:val="center" w:pos="4677"/>
        <w:tab w:val="right" w:pos="9355"/>
      </w:tabs>
    </w:pPr>
  </w:style>
  <w:style w:type="character" w:customStyle="1" w:styleId="ac">
    <w:name w:val="Нижний колонтитул Знак"/>
    <w:basedOn w:val="a1"/>
    <w:link w:val="ab"/>
    <w:uiPriority w:val="99"/>
    <w:rsid w:val="000270C6"/>
    <w:rPr>
      <w:rFonts w:ascii="Arial" w:eastAsia="Times New Roman" w:hAnsi="Arial" w:cs="Arial"/>
      <w:sz w:val="20"/>
      <w:szCs w:val="24"/>
      <w:lang w:eastAsia="ru-RU"/>
    </w:rPr>
  </w:style>
  <w:style w:type="paragraph" w:styleId="ad">
    <w:name w:val="Body Text"/>
    <w:basedOn w:val="a0"/>
    <w:link w:val="ae"/>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e">
    <w:name w:val="Основной текст Знак"/>
    <w:basedOn w:val="a1"/>
    <w:link w:val="ad"/>
    <w:rsid w:val="000270C6"/>
    <w:rPr>
      <w:rFonts w:ascii="Calibri" w:eastAsia="Calibri" w:hAnsi="Calibri" w:cs="Calibri"/>
      <w:sz w:val="16"/>
      <w:szCs w:val="16"/>
      <w:shd w:val="clear" w:color="auto" w:fill="FFFFFF"/>
      <w:lang w:val="x-none" w:eastAsia="ar-SA"/>
    </w:rPr>
  </w:style>
  <w:style w:type="paragraph" w:styleId="af">
    <w:name w:val="Balloon Text"/>
    <w:basedOn w:val="a0"/>
    <w:link w:val="af0"/>
    <w:uiPriority w:val="99"/>
    <w:semiHidden/>
    <w:unhideWhenUsed/>
    <w:rsid w:val="000270C6"/>
    <w:rPr>
      <w:rFonts w:ascii="Tahoma" w:hAnsi="Tahoma" w:cs="Tahoma"/>
      <w:sz w:val="16"/>
      <w:szCs w:val="16"/>
    </w:rPr>
  </w:style>
  <w:style w:type="character" w:customStyle="1" w:styleId="af0">
    <w:name w:val="Текст выноски Знак"/>
    <w:basedOn w:val="a1"/>
    <w:link w:val="af"/>
    <w:uiPriority w:val="99"/>
    <w:semiHidden/>
    <w:rsid w:val="000270C6"/>
    <w:rPr>
      <w:rFonts w:ascii="Tahoma" w:eastAsia="Times New Roman" w:hAnsi="Tahoma" w:cs="Tahoma"/>
      <w:sz w:val="16"/>
      <w:szCs w:val="16"/>
      <w:lang w:eastAsia="ru-RU"/>
    </w:rPr>
  </w:style>
  <w:style w:type="paragraph" w:styleId="af1">
    <w:name w:val="Revision"/>
    <w:uiPriority w:val="99"/>
    <w:semiHidden/>
    <w:rsid w:val="000270C6"/>
    <w:pPr>
      <w:spacing w:after="0" w:line="240" w:lineRule="auto"/>
    </w:pPr>
    <w:rPr>
      <w:rFonts w:ascii="Arial" w:eastAsia="Times New Roman" w:hAnsi="Arial" w:cs="Arial"/>
      <w:sz w:val="24"/>
      <w:szCs w:val="24"/>
      <w:lang w:eastAsia="ru-RU"/>
    </w:rPr>
  </w:style>
  <w:style w:type="paragraph" w:styleId="af2">
    <w:name w:val="List Paragraph"/>
    <w:basedOn w:val="a0"/>
    <w:uiPriority w:val="34"/>
    <w:qFormat/>
    <w:rsid w:val="000270C6"/>
    <w:pPr>
      <w:ind w:left="720"/>
      <w:contextualSpacing/>
    </w:pPr>
  </w:style>
  <w:style w:type="paragraph" w:customStyle="1" w:styleId="header-listtarget">
    <w:name w:val="header-listtarget"/>
    <w:basedOn w:val="a0"/>
    <w:rsid w:val="000270C6"/>
    <w:pPr>
      <w:shd w:val="clear" w:color="auto" w:fill="E66E5A"/>
      <w:spacing w:before="100" w:beforeAutospacing="1" w:after="100" w:afterAutospacing="1"/>
    </w:pPr>
    <w:rPr>
      <w:sz w:val="22"/>
      <w:szCs w:val="22"/>
    </w:rPr>
  </w:style>
  <w:style w:type="paragraph" w:customStyle="1" w:styleId="11">
    <w:name w:val="Заголовок №1"/>
    <w:basedOn w:val="a0"/>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0"/>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3">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4">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5">
    <w:name w:val="Table Grid"/>
    <w:basedOn w:val="a2"/>
    <w:uiPriority w:val="59"/>
    <w:rsid w:val="000270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1"/>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1"/>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1"/>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1"/>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1"/>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0"/>
    <w:next w:val="a0"/>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0"/>
    <w:next w:val="a0"/>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0"/>
    <w:next w:val="a0"/>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0"/>
    <w:next w:val="a0"/>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0"/>
    <w:next w:val="a0"/>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0"/>
    <w:next w:val="a0"/>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0"/>
    <w:next w:val="a0"/>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0"/>
    <w:next w:val="a0"/>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0"/>
    <w:next w:val="a0"/>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0"/>
    <w:next w:val="a0"/>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0"/>
    <w:next w:val="a0"/>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6">
    <w:name w:val="caption"/>
    <w:basedOn w:val="a0"/>
    <w:next w:val="a0"/>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7">
    <w:name w:val="Title"/>
    <w:aliases w:val="Текст сноски Знак"/>
    <w:basedOn w:val="a0"/>
    <w:next w:val="a0"/>
    <w:link w:val="af8"/>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8">
    <w:name w:val="Заголовок Знак"/>
    <w:aliases w:val="Текст сноски Знак Знак"/>
    <w:basedOn w:val="a1"/>
    <w:link w:val="af7"/>
    <w:uiPriority w:val="10"/>
    <w:rsid w:val="00E13A78"/>
    <w:rPr>
      <w:rFonts w:ascii="Times New Roman" w:eastAsia="Times New Roman" w:hAnsi="Times New Roman" w:cs="Times New Roman"/>
      <w:b/>
      <w:spacing w:val="5"/>
      <w:kern w:val="28"/>
      <w:sz w:val="28"/>
      <w:szCs w:val="52"/>
      <w:lang w:eastAsia="ru-RU"/>
    </w:rPr>
  </w:style>
  <w:style w:type="paragraph" w:styleId="af9">
    <w:name w:val="Subtitle"/>
    <w:basedOn w:val="a0"/>
    <w:next w:val="a0"/>
    <w:link w:val="afa"/>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a">
    <w:name w:val="Подзаголовок Знак"/>
    <w:basedOn w:val="a1"/>
    <w:link w:val="af9"/>
    <w:uiPriority w:val="11"/>
    <w:rsid w:val="00E13A78"/>
    <w:rPr>
      <w:rFonts w:ascii="Times New Roman" w:eastAsia="Times New Roman" w:hAnsi="Times New Roman" w:cs="Times New Roman"/>
      <w:i/>
      <w:iCs/>
      <w:color w:val="4F81BD"/>
      <w:spacing w:val="15"/>
      <w:sz w:val="24"/>
      <w:szCs w:val="24"/>
      <w:lang w:eastAsia="ru-RU"/>
    </w:rPr>
  </w:style>
  <w:style w:type="character" w:styleId="afb">
    <w:name w:val="Strong"/>
    <w:uiPriority w:val="22"/>
    <w:qFormat/>
    <w:rsid w:val="00E13A78"/>
    <w:rPr>
      <w:b/>
      <w:bCs/>
    </w:rPr>
  </w:style>
  <w:style w:type="character" w:styleId="afc">
    <w:name w:val="Emphasis"/>
    <w:uiPriority w:val="20"/>
    <w:qFormat/>
    <w:rsid w:val="00E13A78"/>
    <w:rPr>
      <w:i/>
      <w:iCs/>
    </w:rPr>
  </w:style>
  <w:style w:type="paragraph" w:styleId="afd">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0"/>
    <w:next w:val="a0"/>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1"/>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0"/>
    <w:next w:val="a0"/>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0"/>
    <w:next w:val="a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e">
    <w:name w:val="Intense Quote"/>
    <w:basedOn w:val="a0"/>
    <w:next w:val="a0"/>
    <w:link w:val="aff"/>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f">
    <w:name w:val="Выделенная цитата Знак"/>
    <w:basedOn w:val="a1"/>
    <w:link w:val="afe"/>
    <w:uiPriority w:val="30"/>
    <w:rsid w:val="00E13A78"/>
    <w:rPr>
      <w:rFonts w:ascii="Times New Roman" w:eastAsia="Times New Roman" w:hAnsi="Times New Roman" w:cs="Times New Roman"/>
      <w:b/>
      <w:bCs/>
      <w:i/>
      <w:iCs/>
      <w:color w:val="4F81BD"/>
      <w:lang w:eastAsia="ru-RU"/>
    </w:rPr>
  </w:style>
  <w:style w:type="character" w:styleId="aff0">
    <w:name w:val="Subtle Emphasis"/>
    <w:uiPriority w:val="19"/>
    <w:qFormat/>
    <w:rsid w:val="00E13A78"/>
    <w:rPr>
      <w:i/>
      <w:iCs/>
      <w:color w:val="808080"/>
    </w:rPr>
  </w:style>
  <w:style w:type="character" w:styleId="aff1">
    <w:name w:val="Intense Emphasis"/>
    <w:uiPriority w:val="21"/>
    <w:qFormat/>
    <w:rsid w:val="00E13A78"/>
    <w:rPr>
      <w:b/>
      <w:bCs/>
      <w:i/>
      <w:iCs/>
      <w:color w:val="4F81BD"/>
    </w:rPr>
  </w:style>
  <w:style w:type="character" w:styleId="aff2">
    <w:name w:val="Subtle Reference"/>
    <w:uiPriority w:val="31"/>
    <w:qFormat/>
    <w:rsid w:val="00E13A78"/>
    <w:rPr>
      <w:smallCaps/>
      <w:color w:val="C0504D"/>
      <w:u w:val="single"/>
    </w:rPr>
  </w:style>
  <w:style w:type="character" w:styleId="aff3">
    <w:name w:val="Intense Reference"/>
    <w:uiPriority w:val="32"/>
    <w:qFormat/>
    <w:rsid w:val="00E13A78"/>
    <w:rPr>
      <w:b/>
      <w:bCs/>
      <w:smallCaps/>
      <w:color w:val="C0504D"/>
      <w:spacing w:val="5"/>
      <w:u w:val="single"/>
    </w:rPr>
  </w:style>
  <w:style w:type="character" w:styleId="aff4">
    <w:name w:val="Book Title"/>
    <w:uiPriority w:val="33"/>
    <w:qFormat/>
    <w:rsid w:val="00E13A78"/>
    <w:rPr>
      <w:b/>
      <w:bCs/>
      <w:smallCaps/>
      <w:spacing w:val="5"/>
    </w:rPr>
  </w:style>
  <w:style w:type="paragraph" w:styleId="a">
    <w:name w:val="TOC Heading"/>
    <w:basedOn w:val="1"/>
    <w:next w:val="a0"/>
    <w:uiPriority w:val="39"/>
    <w:qFormat/>
    <w:rsid w:val="00E13A78"/>
    <w:pPr>
      <w:keepNext/>
      <w:keepLines/>
      <w:numPr>
        <w:numId w:val="1"/>
      </w:numPr>
      <w:spacing w:before="240" w:beforeAutospacing="0" w:after="120" w:afterAutospacing="0" w:line="276" w:lineRule="auto"/>
      <w:jc w:val="center"/>
      <w:outlineLvl w:val="9"/>
    </w:pPr>
    <w:rPr>
      <w:rFonts w:ascii="Times New Roman" w:hAnsi="Times New Roman" w:cs="Times New Roman"/>
      <w:kern w:val="0"/>
      <w:sz w:val="24"/>
      <w:szCs w:val="28"/>
    </w:rPr>
  </w:style>
  <w:style w:type="paragraph" w:styleId="aff5">
    <w:name w:val="Document Map"/>
    <w:basedOn w:val="a0"/>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1"/>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0"/>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1"/>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2"/>
    <w:rsid w:val="00E13A78"/>
    <w:pPr>
      <w:spacing w:before="120" w:after="120" w:line="216" w:lineRule="auto"/>
      <w:ind w:left="0" w:firstLine="482"/>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299"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21"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5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24"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66" Type="http://schemas.openxmlformats.org/officeDocument/2006/relationships/hyperlink" Target="https://online.consultant.ru/riv/cgi/online.cgi?ref=9D8161AA42813FF2C5CEF20345109A18045E915A4D486592BF0D91A3DD55F1698951AD9BC98E255BD5FCEE9CC60ECE3241C2914C2E6F5A2C20d9R5M" TargetMode="External"/><Relationship Id="rId170"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191"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0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7"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107"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26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9"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11"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32"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8"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9"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31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5"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56"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77" Type="http://schemas.openxmlformats.org/officeDocument/2006/relationships/footer" Target="footer14.xml"/><Relationship Id="rId5" Type="http://schemas.openxmlformats.org/officeDocument/2006/relationships/footnotes" Target="footnotes.xml"/><Relationship Id="rId95"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1"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16" Type="http://schemas.openxmlformats.org/officeDocument/2006/relationships/hyperlink" Target="https://online.consultant.ru/riv/cgi/online.cgi?ref=9D8161AA42813FF2C5CEF20345109A18045E915A4D486592BF0D91A3DD55F1698951AD87C989255BD5FBE092C60399654393C4422B6702763792395C742FD79D8BD44C4BBB23d1R3M" TargetMode="External"/><Relationship Id="rId237"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58" Type="http://schemas.openxmlformats.org/officeDocument/2006/relationships/hyperlink" Target="https://online.consultant.ru/riv/cgi/online.cgi?ref=9D8161AA42813FF2C5CEF20345109A18045E915A4D486592BF0D91A3DD55F1698951AD87C989255BD5FAED91C5009D654393C4422B6702763792395C742FD69E8AD84C43BB2402B725F63A402DD403E6C1ADE60AF36CdFRFM" TargetMode="External"/><Relationship Id="rId279"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22"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139"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290"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304"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5"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46" Type="http://schemas.openxmlformats.org/officeDocument/2006/relationships/footer" Target="footer6.xml"/><Relationship Id="rId367"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88" Type="http://schemas.openxmlformats.org/officeDocument/2006/relationships/hyperlink" Target="https://online.consultant.ru/riv/cgi/online.cgi?ref=9D8161AA42813FF2C5CEF20345109A18045E915A4D486592BF0D91A3DD55F1698951AD9BC98E255BD5FCEE95C1019338499B9D4E29600D213292d3R9M" TargetMode="External"/><Relationship Id="rId85"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50"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71"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92"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6"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27"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48"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69"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12"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33"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108"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29"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280"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3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6"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57"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5"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40"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161"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2" Type="http://schemas.openxmlformats.org/officeDocument/2006/relationships/hyperlink" Target="https://online.consultant.ru/riv/cgi/online.cgi?ref=9D8161AA42813FF2C5CEF20345109A18045E915A4D486592BF0D91A3DD55F1698951AD87C989255BD5FAEB9DC7049D654393C4422B6702763792395C742FD69F8EDB4C43BB2402B725F63A402DD403E6C1ADE60AF36CdFRFM" TargetMode="External"/><Relationship Id="rId2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78"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6" Type="http://schemas.openxmlformats.org/officeDocument/2006/relationships/endnotes" Target="endnotes.xml"/><Relationship Id="rId238"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259" Type="http://schemas.openxmlformats.org/officeDocument/2006/relationships/hyperlink" Target="https://online.consultant.ru/riv/cgi/online.cgi?ref=9D8161AA42813FF2C5CEF20345109A18045E915A4D486592BF0D91A3DD55F1698951AD87C989255BD5FAED97CA029E654393C4422B6702763792395C742FD69E8DD84C43BB2402B725F63A402DD403E6C1ADE60AF36CdFRFM" TargetMode="External"/><Relationship Id="rId23"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70"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9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05"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326"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347" Type="http://schemas.openxmlformats.org/officeDocument/2006/relationships/header" Target="header4.xml"/><Relationship Id="rId4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5"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0"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1"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368"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89"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172"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193"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07"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28"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49"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13"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0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260" Type="http://schemas.openxmlformats.org/officeDocument/2006/relationships/hyperlink" Target="https://online.consultant.ru/riv/cgi/online.cgi?ref=9D8161AA42813FF2C5CEF20345109A18045E915A4D486592BF0D91A3DD55F1698951AD87C989255BD5FAED97CA029E654393C4422B6702763792395C742FD69E8DDB4C43BB2402B725F63A402DD403E6C1ADE60AF36CdFRFM" TargetMode="External"/><Relationship Id="rId28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16"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337"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4"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5"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7"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0"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141"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358"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79"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162"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3" Type="http://schemas.openxmlformats.org/officeDocument/2006/relationships/hyperlink" Target="https://online.consultant.ru/riv/cgi/online.cgi?ref=9D8161AA42813FF2C5CEF20345109A18045E915A4D486592BF0D91A3DD55F1698951AD87C989255BD5FAED96C0039F654393C4422B6702763792395C702482CFCA894A14EA7E57BC38F424422BC15DB780dER9M" TargetMode="External"/><Relationship Id="rId218"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39"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390" Type="http://schemas.openxmlformats.org/officeDocument/2006/relationships/header" Target="header8.xml"/><Relationship Id="rId250"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71"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92"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306"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4"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5"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7"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1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1"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27"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348" Type="http://schemas.openxmlformats.org/officeDocument/2006/relationships/footer" Target="footer7.xml"/><Relationship Id="rId369" Type="http://schemas.openxmlformats.org/officeDocument/2006/relationships/hyperlink" Target="https://online.consultant.ru/riv/cgi/online.cgi?ref=9D8161AA42813FF2C5CEF20345109A18045E915A4D486592BF0D91A3DD55F1698951AD9BC98E255BD5FCEE90C20D9338499B9D4E29600D213292d3R9M" TargetMode="External"/><Relationship Id="rId152"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73"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94"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08"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2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80"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240"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261"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14"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7"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0"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282"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317"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338" Type="http://schemas.openxmlformats.org/officeDocument/2006/relationships/header" Target="header1.xml"/><Relationship Id="rId359"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8"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98"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2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3"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4"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219"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70" Type="http://schemas.openxmlformats.org/officeDocument/2006/relationships/hyperlink" Target="https://online.consultant.ru/riv/cgi/online.cgi?ref=9D8161AA42813FF2C5CEF20345109A18045E915A4D486592BF0D91A3DD55F1698951AD9BC98E255BD5FCEE95C10D9338499B9D4E29600D213292d3R9M" TargetMode="External"/><Relationship Id="rId391" Type="http://schemas.openxmlformats.org/officeDocument/2006/relationships/footer" Target="footer15.xml"/><Relationship Id="rId230" Type="http://schemas.openxmlformats.org/officeDocument/2006/relationships/hyperlink" Target="https://online.consultant.ru/riv/cgi/online.cgi?ref=9D8161AA42813FF2C5CEF20345109A18045E915A4D486592BF0D91A3DD55F1698951AD87C989255BD5FBE092C10199654393C4422B6702763792395C742FD69788D84C4BBB23d1R3M" TargetMode="External"/><Relationship Id="rId251" Type="http://schemas.openxmlformats.org/officeDocument/2006/relationships/hyperlink" Target="https://online.consultant.ru/riv/cgi/online.cgi?ref=9D8161AA42813FF2C5CEF20345109A18045E915A4D486592BF0D91A3DD55F1698951AD87C989255BD5FAEF91C60D9C654393C4422B6702763792395C742ED79A8BD71346AE355ABB27E8244535C801E4C2A6B107E1d6RBM" TargetMode="External"/><Relationship Id="rId25"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272"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93"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7"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328"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349" Type="http://schemas.openxmlformats.org/officeDocument/2006/relationships/footer" Target="footer8.xml"/><Relationship Id="rId88"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3"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74"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95"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09"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360" Type="http://schemas.openxmlformats.org/officeDocument/2006/relationships/header" Target="header5.xml"/><Relationship Id="rId381"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22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1"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15"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26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3"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18"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339" Type="http://schemas.openxmlformats.org/officeDocument/2006/relationships/footer" Target="footer1.xml"/><Relationship Id="rId7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9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01"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3"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5"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350"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1" Type="http://schemas.openxmlformats.org/officeDocument/2006/relationships/hyperlink" Target="https://online.consultant.ru/riv/cgi/online.cgi?ref=9D8161AA42813FF2C5CEF20345109A18045E915A4D486592BF0D91A3DD55F1698951AD9BC98E255BD5FCEE90C20D9338499B9D4E29600D213292d3R9M" TargetMode="External"/><Relationship Id="rId9" Type="http://schemas.openxmlformats.org/officeDocument/2006/relationships/hyperlink" Target="https://online.consultant.ru/riv/cgi/online.cgi?ref=9D8161AA42813FF2C5CEF20345109A18045E915A4D486592BF0D91A3DD55F1698951AD87C989255BD5FBE092C60399654393C4422B6702763792395C742FD69E8EDE4C4BBB23d1R3M" TargetMode="External"/><Relationship Id="rId21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92" Type="http://schemas.openxmlformats.org/officeDocument/2006/relationships/footer" Target="footer16.xml"/><Relationship Id="rId26"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52"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73"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294"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08"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329"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47"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89"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12"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33" Type="http://schemas.openxmlformats.org/officeDocument/2006/relationships/hyperlink" Target="https://online.consultant.ru/riv/cgi/online.cgi?ref=9D8161AA42813FF2C5CEF20345109A18045E915A4D486592BF0D91A3DD55F1698951AD87C989255BD5FAEE94C0059F654393C4422B6702763792395C742FD0988DDD4C43BB2402B724F53A4129D403E6C1ADE60AF36CdFRFM" TargetMode="External"/><Relationship Id="rId154"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175"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340" Type="http://schemas.openxmlformats.org/officeDocument/2006/relationships/footer" Target="footer2.xml"/><Relationship Id="rId361" Type="http://schemas.openxmlformats.org/officeDocument/2006/relationships/footer" Target="footer9.xml"/><Relationship Id="rId196"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00"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382"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16"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092C60399654393C4422B6702763792395C7D2AD695DA8D0342E76053A427F63A422BCB09ED9FFCAEd1R2M" TargetMode="External"/><Relationship Id="rId2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3"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28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1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7"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7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02"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2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4"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330"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90"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6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6"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351"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2" Type="http://schemas.openxmlformats.org/officeDocument/2006/relationships/header" Target="header6.xml"/><Relationship Id="rId393" Type="http://schemas.openxmlformats.org/officeDocument/2006/relationships/hyperlink" Target="https://online.consultant.ru/riv/cgi/online.cgi?ref=9D8161AA42813FF2C5CEF20345109A18045E915A4D486592BF0D91A3DD55F1698951AD87C989255BD5FAEB96C4039F654393C4422B6702763792395C742FD69E8CDC4C43BB2402B727F03A402ED403E6C2A4E60AF36CdFRFM" TargetMode="External"/><Relationship Id="rId211" Type="http://schemas.openxmlformats.org/officeDocument/2006/relationships/hyperlink" Target="https://online.consultant.ru/riv/cgi/online.cgi?ref=9D8161AA42813FF2C5CEF20345109A18045E915A4D486592BF0D91A3DD55F1698951AD87C989255BD5FBE190C6009D654393C4422B6702763792395C742FD49D87DC4C4BBB23d1R3M" TargetMode="External"/><Relationship Id="rId232"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74"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5"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309"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27"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13"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34"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320"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8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55"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6"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197"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341" Type="http://schemas.openxmlformats.org/officeDocument/2006/relationships/header" Target="header2.xml"/><Relationship Id="rId362" Type="http://schemas.openxmlformats.org/officeDocument/2006/relationships/footer" Target="footer10.xml"/><Relationship Id="rId383"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20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2"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43"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4"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285"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7"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103"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24"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310"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7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1"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145"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66"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7"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331"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352" Type="http://schemas.openxmlformats.org/officeDocument/2006/relationships/hyperlink" Target="https://online.consultant.ru/riv/cgi/online.cgi?ref=9D8161AA42813FF2C5CEF20345109A18045E915A4D486592BF0D91A3DD55F1698951AD9BC98E255BD5FCE890C4009338499B9D4E29600D213292d3R9M" TargetMode="External"/><Relationship Id="rId373" Type="http://schemas.openxmlformats.org/officeDocument/2006/relationships/footer" Target="footer11.xml"/><Relationship Id="rId394"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3"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54" Type="http://schemas.openxmlformats.org/officeDocument/2006/relationships/hyperlink" Target="https://online.consultant.ru/riv/cgi/online.cgi?ref=9D8161AA42813FF2C5CEF20345109A18045E915A4D486592BF0D91A3DD55F1698951AD87C989255BD5FAEF91C60D9C654393C4422B6702763792395C742ED79A88D71346AE355ABB24E8244535C801E4C2A6B107E1d6RBM" TargetMode="External"/><Relationship Id="rId28"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1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75"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29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0"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5"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56"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7"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198"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321"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42" Type="http://schemas.openxmlformats.org/officeDocument/2006/relationships/footer" Target="footer3.xml"/><Relationship Id="rId363"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384"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202"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3"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44"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18"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6"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67"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88"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31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2"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3" Type="http://schemas.openxmlformats.org/officeDocument/2006/relationships/hyperlink" Target="https://online.consultant.ru/riv/cgi/online.cgi?ref=9D8161AA42813FF2C5CEF20345109A18045E915A4D486592BF0D91A3DD55F1698951AD9BC98E255BD5FCEE95C30D9338499B9D4E29600D213292d3R9M" TargetMode="External"/><Relationship Id="rId374" Type="http://schemas.openxmlformats.org/officeDocument/2006/relationships/footer" Target="footer12.xml"/><Relationship Id="rId395" Type="http://schemas.openxmlformats.org/officeDocument/2006/relationships/theme" Target="theme/theme1.xml"/><Relationship Id="rId71"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213" Type="http://schemas.openxmlformats.org/officeDocument/2006/relationships/hyperlink" Target="https://online.consultant.ru/riv/cgi/online.cgi?ref=9D8161AA42813FF2C5CEF20345109A18045E915A4D486592BF0D91A3DD55F1698951AD87C989255BD5FBE092C60399654393C4422B6702763792395C742FD59C87DE4C43BB2402B726F53A412BD403E6C2A5E60AF36CdFRFM" TargetMode="External"/><Relationship Id="rId234"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76"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97"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4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6"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57"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178"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301"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322"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343" Type="http://schemas.openxmlformats.org/officeDocument/2006/relationships/footer" Target="footer4.xml"/><Relationship Id="rId364" Type="http://schemas.openxmlformats.org/officeDocument/2006/relationships/hyperlink" Target="https://online.consultant.ru/riv/cgi/online.cgi?ref=9D8161AA42813FF2C5CEF20345109A18045E915A4D486592BF0D91A3DD55F1698951AD9BC98E255BD5FCEE9CC60ECE3241C2914C2E6F5A2C20d9R5M" TargetMode="External"/><Relationship Id="rId6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2"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99"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203"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385"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5"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6"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68"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312"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333"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354" Type="http://schemas.openxmlformats.org/officeDocument/2006/relationships/hyperlink" Target="https://online.consultant.ru/riv/cgi/online.cgi?ref=9D8161AA42813FF2C5CEF20345109A18045E915A4D486592BF0D91A3DD55F1698951AD9BC98E255BD5FCEE95C0059338499B9D4E29600D213292d3R9M" TargetMode="External"/><Relationship Id="rId5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3"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89"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375" Type="http://schemas.openxmlformats.org/officeDocument/2006/relationships/header" Target="header7.xml"/><Relationship Id="rId3" Type="http://schemas.openxmlformats.org/officeDocument/2006/relationships/settings" Target="settings.xml"/><Relationship Id="rId21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35"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56"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77" Type="http://schemas.openxmlformats.org/officeDocument/2006/relationships/hyperlink" Target="https://online.consultant.ru/riv/cgi/online.cgi?ref=9D8161AA42813FF2C5CEF20345109A18045E915A4D486592BF0D91A3DD55F1698951AD87C989255BD5FBE096C6009F654393C4422B6702763792395C742FD4998ED44C4BBB23d1R3M" TargetMode="External"/><Relationship Id="rId298"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37"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5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44" Type="http://schemas.openxmlformats.org/officeDocument/2006/relationships/header" Target="header3.xml"/><Relationship Id="rId20"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79"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365" Type="http://schemas.openxmlformats.org/officeDocument/2006/relationships/hyperlink" Target="https://online.consultant.ru/riv/cgi/online.cgi?ref=9D8161AA42813FF2C5CEF20345109A18045E915A4D486592BF0D91A3DD55F1698951AD9BC98E255BD5FCEE9CC70ECE3241C2914C2E6F5A2C20d9R5M" TargetMode="External"/><Relationship Id="rId386" Type="http://schemas.openxmlformats.org/officeDocument/2006/relationships/hyperlink" Target="https://online.consultant.ru/riv/cgi/online.cgi?ref=9D8161AA42813FF2C5CEF20345109A18045E915A4D486592BF0D91A3DD55F1698951AD9BC98E255BD5FCEE95C7079338499B9D4E29600D213292d3R9M" TargetMode="External"/><Relationship Id="rId190"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204"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25" Type="http://schemas.openxmlformats.org/officeDocument/2006/relationships/hyperlink" Target="https://online.consultant.ru/riv/cgi/online.cgi?ref=9D8161AA42813FF2C5CEF20345109A18045E915A4D486592BF0D91A3DD55F1698951AD87C989255BD5FBE092C60399654393C4422B6702763792395C742FD79D87DD4C4BBB23d1R3M" TargetMode="External"/><Relationship Id="rId246"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267"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288"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106"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27"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1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0"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3"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94"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4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69"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33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5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6" Type="http://schemas.openxmlformats.org/officeDocument/2006/relationships/footer" Target="footer13.xml"/><Relationship Id="rId4" Type="http://schemas.openxmlformats.org/officeDocument/2006/relationships/webSettings" Target="webSettings.xml"/><Relationship Id="rId180"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6"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257"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78" Type="http://schemas.openxmlformats.org/officeDocument/2006/relationships/hyperlink" Target="https://online.consultant.ru/riv/cgi/online.cgi?ref=9D8161AA42813FF2C5CEF20345109A18045E915A4D486592BF0D91A3DD55F1698951AD87C989255BD5FAEE91C4079A654393C4422B6702763792395C762FDDCADF98121AEA6449BB26E8264029CB0ABA92EEdAR9M" TargetMode="External"/><Relationship Id="rId30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38"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345" Type="http://schemas.openxmlformats.org/officeDocument/2006/relationships/footer" Target="footer5.xml"/><Relationship Id="rId387" Type="http://schemas.openxmlformats.org/officeDocument/2006/relationships/hyperlink" Target="https://online.consultant.ru/riv/cgi/online.cgi?ref=9D8161AA42813FF2C5CEF20345109A18045E915A4D486592BF0D91A3DD55F1698951AD9BC98E255BD5FCED91C70D9338499B9D4E29600D213292d3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55</Pages>
  <Words>29220</Words>
  <Characters>166555</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2020-05-27T09:37:00Z</cp:lastPrinted>
  <dcterms:created xsi:type="dcterms:W3CDTF">2022-11-02T07:53:00Z</dcterms:created>
  <dcterms:modified xsi:type="dcterms:W3CDTF">2022-11-10T08:58:00Z</dcterms:modified>
</cp:coreProperties>
</file>