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17F" w:rsidRPr="002536E8" w:rsidRDefault="0024517F" w:rsidP="0024517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536E8">
        <w:rPr>
          <w:rFonts w:ascii="Times New Roman" w:hAnsi="Times New Roman" w:cs="Times New Roman"/>
          <w:b/>
          <w:sz w:val="24"/>
          <w:szCs w:val="24"/>
        </w:rPr>
        <w:t>РОССИЙСКАЯ  ФЕДЕРАЦИЯ</w:t>
      </w:r>
      <w:proofErr w:type="gramEnd"/>
    </w:p>
    <w:p w:rsidR="0024517F" w:rsidRPr="002536E8" w:rsidRDefault="0024517F" w:rsidP="0024517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536E8">
        <w:rPr>
          <w:rFonts w:ascii="Times New Roman" w:hAnsi="Times New Roman" w:cs="Times New Roman"/>
          <w:b/>
          <w:sz w:val="24"/>
          <w:szCs w:val="24"/>
        </w:rPr>
        <w:t>АДМИНИСТРАЦИЯ  КРАСНОЗНАМЕНСКОГО</w:t>
      </w:r>
      <w:proofErr w:type="gramEnd"/>
      <w:r w:rsidRPr="002536E8">
        <w:rPr>
          <w:rFonts w:ascii="Times New Roman" w:hAnsi="Times New Roman" w:cs="Times New Roman"/>
          <w:b/>
          <w:sz w:val="24"/>
          <w:szCs w:val="24"/>
        </w:rPr>
        <w:t xml:space="preserve">  СЕЛЬСОВЕТА</w:t>
      </w:r>
    </w:p>
    <w:p w:rsidR="0024517F" w:rsidRPr="002536E8" w:rsidRDefault="0024517F" w:rsidP="0024517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536E8">
        <w:rPr>
          <w:rFonts w:ascii="Times New Roman" w:hAnsi="Times New Roman" w:cs="Times New Roman"/>
          <w:b/>
          <w:sz w:val="24"/>
          <w:szCs w:val="24"/>
        </w:rPr>
        <w:t>КАСТОРЕНСКОГО  РАЙОНА</w:t>
      </w:r>
      <w:proofErr w:type="gramEnd"/>
      <w:r w:rsidRPr="002536E8">
        <w:rPr>
          <w:rFonts w:ascii="Times New Roman" w:hAnsi="Times New Roman" w:cs="Times New Roman"/>
          <w:b/>
          <w:sz w:val="24"/>
          <w:szCs w:val="24"/>
        </w:rPr>
        <w:t xml:space="preserve">  КУРСКОЙ  ОБЛАСТИ</w:t>
      </w:r>
    </w:p>
    <w:p w:rsidR="0024517F" w:rsidRPr="002536E8" w:rsidRDefault="0024517F" w:rsidP="0024517F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b/>
          <w:sz w:val="24"/>
          <w:szCs w:val="24"/>
        </w:rPr>
      </w:pPr>
    </w:p>
    <w:p w:rsidR="0024517F" w:rsidRPr="002536E8" w:rsidRDefault="0024517F" w:rsidP="0024517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6E8">
        <w:rPr>
          <w:rFonts w:ascii="Times New Roman" w:hAnsi="Times New Roman" w:cs="Times New Roman"/>
          <w:b/>
          <w:sz w:val="24"/>
          <w:szCs w:val="24"/>
        </w:rPr>
        <w:t xml:space="preserve"> РАСПОРЯЖЕНИЕ</w:t>
      </w:r>
    </w:p>
    <w:p w:rsidR="0024517F" w:rsidRPr="002536E8" w:rsidRDefault="0024517F" w:rsidP="0024517F">
      <w:pPr>
        <w:autoSpaceDE w:val="0"/>
        <w:autoSpaceDN w:val="0"/>
        <w:adjustRightInd w:val="0"/>
        <w:spacing w:after="0"/>
        <w:rPr>
          <w:rFonts w:ascii="Calibri" w:hAnsi="Calibri" w:cs="Calibri"/>
          <w:b/>
          <w:sz w:val="24"/>
          <w:szCs w:val="24"/>
        </w:rPr>
      </w:pPr>
    </w:p>
    <w:p w:rsidR="0024517F" w:rsidRDefault="0024517F" w:rsidP="0024517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 21 октября   2022 года                                                                                         № 30</w:t>
      </w:r>
    </w:p>
    <w:p w:rsidR="0024517F" w:rsidRDefault="0024517F" w:rsidP="0024517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24517F" w:rsidRDefault="0024517F" w:rsidP="002451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24517F" w:rsidRDefault="0024517F" w:rsidP="002451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утверждении номенклатуры дел </w:t>
      </w:r>
    </w:p>
    <w:p w:rsidR="0024517F" w:rsidRDefault="0024517F" w:rsidP="002451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Краснознаменского сельсовета</w:t>
      </w:r>
    </w:p>
    <w:p w:rsidR="0024517F" w:rsidRDefault="0024517F" w:rsidP="002451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</w:t>
      </w:r>
    </w:p>
    <w:p w:rsidR="0024517F" w:rsidRDefault="0024517F" w:rsidP="002451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  2022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4517F" w:rsidRDefault="0024517F" w:rsidP="002451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24517F" w:rsidRDefault="0024517F" w:rsidP="0024517F">
      <w:pPr>
        <w:autoSpaceDE w:val="0"/>
        <w:autoSpaceDN w:val="0"/>
        <w:adjustRightInd w:val="0"/>
        <w:spacing w:after="144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Федеральными законами от 06.10.2003 </w:t>
      </w:r>
      <w:r>
        <w:rPr>
          <w:rFonts w:ascii="Segoe UI Symbol" w:hAnsi="Segoe UI Symbol" w:cs="Segoe UI Symbol"/>
          <w:color w:val="000000"/>
          <w:sz w:val="24"/>
          <w:szCs w:val="24"/>
        </w:rPr>
        <w:t>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131-ФЗ «Об общих принципах организации местного самоуправления в Российской Федерации»,  от 22.10.2004 </w:t>
      </w:r>
      <w:r>
        <w:rPr>
          <w:rFonts w:ascii="Segoe UI Symbol" w:hAnsi="Segoe UI Symbol" w:cs="Segoe UI Symbol"/>
          <w:color w:val="000000"/>
          <w:sz w:val="24"/>
          <w:szCs w:val="24"/>
        </w:rPr>
        <w:t>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125-ФЗ «Об архивном деле РФ»,  Приказом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Росархива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от 20.12.2019 </w:t>
      </w:r>
      <w:r>
        <w:rPr>
          <w:rFonts w:ascii="Segoe UI Symbol" w:hAnsi="Segoe UI Symbol" w:cs="Segoe UI Symbol"/>
          <w:color w:val="000000"/>
          <w:sz w:val="24"/>
          <w:szCs w:val="24"/>
        </w:rPr>
        <w:t>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236 «Об утверждении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их хранения»,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целях обеспечения учета, хранения, а также систематизации документооборота Администрации Краснознаменского  сельсовета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Касторенского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района Курской области:</w:t>
      </w:r>
    </w:p>
    <w:p w:rsidR="0024517F" w:rsidRDefault="0024517F" w:rsidP="002451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</w:rPr>
        <w:t xml:space="preserve">1. Утвердить номенклатуру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дел  </w:t>
      </w:r>
      <w:r>
        <w:rPr>
          <w:rFonts w:ascii="Times New Roman" w:hAnsi="Times New Roman" w:cs="Times New Roman"/>
          <w:color w:val="000000"/>
          <w:sz w:val="24"/>
          <w:szCs w:val="24"/>
        </w:rPr>
        <w:t>Администрации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Краснознаменского  сельсовета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Касторенского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района Курской области на </w:t>
      </w:r>
      <w:r>
        <w:rPr>
          <w:rFonts w:ascii="Times New Roman" w:hAnsi="Times New Roman" w:cs="Times New Roman"/>
          <w:sz w:val="24"/>
          <w:szCs w:val="24"/>
        </w:rPr>
        <w:t xml:space="preserve"> 2022 год согласно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приложению к настоящему распоряжению.</w:t>
      </w:r>
    </w:p>
    <w:p w:rsidR="0024517F" w:rsidRDefault="0024517F" w:rsidP="002451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         2.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   Администрации Краснознаменского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Касторенског</w:t>
      </w:r>
      <w:r w:rsidR="002536E8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2536E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536E8">
        <w:rPr>
          <w:rFonts w:ascii="Times New Roman" w:hAnsi="Times New Roman" w:cs="Times New Roman"/>
          <w:sz w:val="24"/>
          <w:szCs w:val="24"/>
        </w:rPr>
        <w:t>района  Курской</w:t>
      </w:r>
      <w:proofErr w:type="gramEnd"/>
      <w:r w:rsidR="002536E8">
        <w:rPr>
          <w:rFonts w:ascii="Times New Roman" w:hAnsi="Times New Roman" w:cs="Times New Roman"/>
          <w:sz w:val="24"/>
          <w:szCs w:val="24"/>
        </w:rPr>
        <w:t xml:space="preserve"> области от  13.01.2014</w:t>
      </w:r>
      <w:r>
        <w:rPr>
          <w:rFonts w:ascii="Times New Roman" w:hAnsi="Times New Roman" w:cs="Times New Roman"/>
          <w:sz w:val="24"/>
          <w:szCs w:val="24"/>
        </w:rPr>
        <w:t xml:space="preserve"> г.  </w:t>
      </w:r>
      <w:r>
        <w:rPr>
          <w:rFonts w:ascii="Segoe UI Symbol" w:hAnsi="Segoe UI Symbol" w:cs="Segoe UI Symbol"/>
          <w:sz w:val="24"/>
          <w:szCs w:val="24"/>
        </w:rPr>
        <w:t>№</w:t>
      </w:r>
      <w:r w:rsidR="002536E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536E8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 xml:space="preserve">  «</w:t>
      </w:r>
      <w:proofErr w:type="gramEnd"/>
      <w:r>
        <w:rPr>
          <w:rFonts w:ascii="Times New Roman" w:hAnsi="Times New Roman" w:cs="Times New Roman"/>
          <w:sz w:val="24"/>
          <w:szCs w:val="24"/>
        </w:rPr>
        <w:t>О  введение в де</w:t>
      </w:r>
      <w:r w:rsidR="002536E8">
        <w:rPr>
          <w:rFonts w:ascii="Times New Roman" w:hAnsi="Times New Roman" w:cs="Times New Roman"/>
          <w:sz w:val="24"/>
          <w:szCs w:val="24"/>
        </w:rPr>
        <w:t>йствие номенклатуры  дел на 2014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» год  считать утратившей силу.</w:t>
      </w:r>
    </w:p>
    <w:p w:rsidR="0024517F" w:rsidRDefault="0024517F" w:rsidP="002451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3. </w:t>
      </w:r>
      <w:r>
        <w:rPr>
          <w:rFonts w:ascii="Times New Roman" w:hAnsi="Times New Roman" w:cs="Times New Roman"/>
          <w:sz w:val="24"/>
          <w:szCs w:val="24"/>
        </w:rPr>
        <w:t xml:space="preserve">Настоящее распоряжение подлежит размещению на официальном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сайте  </w:t>
      </w:r>
      <w:r>
        <w:rPr>
          <w:rFonts w:ascii="Times New Roman" w:hAnsi="Times New Roman" w:cs="Times New Roman"/>
          <w:color w:val="000000"/>
          <w:sz w:val="24"/>
          <w:szCs w:val="24"/>
        </w:rPr>
        <w:t>Администрации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Краснознаменского  сельсовета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Касторенского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района Курской области </w:t>
      </w:r>
      <w:r>
        <w:rPr>
          <w:rFonts w:ascii="Times New Roman" w:hAnsi="Times New Roman" w:cs="Times New Roman"/>
          <w:sz w:val="24"/>
          <w:szCs w:val="24"/>
        </w:rPr>
        <w:t>в сети Интернет.</w:t>
      </w:r>
    </w:p>
    <w:p w:rsidR="0024517F" w:rsidRDefault="0024517F" w:rsidP="002451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4. Контроль за исполнением настоящего распоряжения возложить на   заместителя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Главы  </w:t>
      </w:r>
      <w:r>
        <w:rPr>
          <w:rFonts w:ascii="Times New Roman" w:hAnsi="Times New Roman" w:cs="Times New Roman"/>
          <w:color w:val="000000"/>
          <w:sz w:val="24"/>
          <w:szCs w:val="24"/>
        </w:rPr>
        <w:t>Администрации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Краснознаменского  сельсовета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Касторенского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района Курской области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Бабкову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В.В.</w:t>
      </w:r>
    </w:p>
    <w:p w:rsidR="0024517F" w:rsidRDefault="0024517F" w:rsidP="002451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Настоящее распоряжение вступает в силу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  момента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его подписания.</w:t>
      </w:r>
    </w:p>
    <w:p w:rsidR="0024517F" w:rsidRDefault="0024517F" w:rsidP="002451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517F" w:rsidRDefault="0024517F" w:rsidP="0024517F">
      <w:pPr>
        <w:tabs>
          <w:tab w:val="left" w:pos="62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 </w:t>
      </w:r>
    </w:p>
    <w:p w:rsidR="0024517F" w:rsidRDefault="0024517F" w:rsidP="0024517F">
      <w:pPr>
        <w:tabs>
          <w:tab w:val="left" w:pos="62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Краснознаменского сельсовета                                                       С.В.Студеникин                                                                       </w:t>
      </w:r>
    </w:p>
    <w:p w:rsidR="0024517F" w:rsidRDefault="0024517F" w:rsidP="0024517F">
      <w:pPr>
        <w:tabs>
          <w:tab w:val="left" w:pos="62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070B" w:rsidRDefault="0013070B"/>
    <w:sectPr w:rsidR="00130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8E0"/>
    <w:rsid w:val="0013070B"/>
    <w:rsid w:val="0024517F"/>
    <w:rsid w:val="002536E8"/>
    <w:rsid w:val="005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D9B8E"/>
  <w15:chartTrackingRefBased/>
  <w15:docId w15:val="{B8402955-6352-449F-8B9A-840F1D395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17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02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302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2022-10-24T12:06:00Z</dcterms:created>
  <dcterms:modified xsi:type="dcterms:W3CDTF">2022-10-24T12:14:00Z</dcterms:modified>
</cp:coreProperties>
</file>