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E7" w:rsidRPr="00537F4D" w:rsidRDefault="003D1BE7" w:rsidP="00264C4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F4D">
        <w:rPr>
          <w:rFonts w:ascii="Times New Roman" w:hAnsi="Times New Roman" w:cs="Times New Roman"/>
          <w:b/>
          <w:bCs/>
          <w:sz w:val="28"/>
          <w:szCs w:val="28"/>
        </w:rPr>
        <w:t>СОБРАНИЕ  ДЕПУТАТОВ</w:t>
      </w:r>
    </w:p>
    <w:p w:rsidR="003D1BE7" w:rsidRPr="00537F4D" w:rsidRDefault="003D1BE7" w:rsidP="00AB76B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F4D">
        <w:rPr>
          <w:rFonts w:ascii="Times New Roman" w:hAnsi="Times New Roman" w:cs="Times New Roman"/>
          <w:b/>
          <w:bCs/>
          <w:sz w:val="28"/>
          <w:szCs w:val="28"/>
        </w:rPr>
        <w:t>КРАСНОЗНАМЕНСКОГО СЕЛЬСОВЕТА</w:t>
      </w:r>
    </w:p>
    <w:p w:rsidR="003D1BE7" w:rsidRPr="00537F4D" w:rsidRDefault="003D1BE7" w:rsidP="00AB76B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F4D">
        <w:rPr>
          <w:rFonts w:ascii="Times New Roman" w:hAnsi="Times New Roman" w:cs="Times New Roman"/>
          <w:b/>
          <w:bCs/>
          <w:sz w:val="28"/>
          <w:szCs w:val="28"/>
        </w:rPr>
        <w:t>КАСТОРЕНСКОГО РАЙОНА</w:t>
      </w:r>
    </w:p>
    <w:p w:rsidR="003D1BE7" w:rsidRPr="00537F4D" w:rsidRDefault="003D1BE7" w:rsidP="00AB76BE">
      <w:pPr>
        <w:spacing w:line="24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F4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D1BE7" w:rsidRPr="00537F4D" w:rsidRDefault="003D1BE7" w:rsidP="00AB76BE">
      <w:pPr>
        <w:spacing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23.09.</w:t>
      </w:r>
      <w:r w:rsidRPr="00537F4D">
        <w:rPr>
          <w:rFonts w:ascii="Times New Roman" w:hAnsi="Times New Roman" w:cs="Times New Roman"/>
          <w:sz w:val="28"/>
          <w:szCs w:val="28"/>
        </w:rPr>
        <w:t xml:space="preserve">2019 года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№ 18</w:t>
      </w:r>
    </w:p>
    <w:p w:rsidR="003D1BE7" w:rsidRPr="009037B4" w:rsidRDefault="003D1BE7" w:rsidP="00AB76BE">
      <w:pPr>
        <w:pStyle w:val="BodyText"/>
        <w:ind w:right="-6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37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земельном налоге </w:t>
      </w:r>
    </w:p>
    <w:p w:rsidR="003D1BE7" w:rsidRPr="00537F4D" w:rsidRDefault="003D1BE7" w:rsidP="00AB76BE">
      <w:pPr>
        <w:pStyle w:val="BodyTextIndent"/>
        <w:ind w:right="-6" w:firstLine="0"/>
      </w:pPr>
    </w:p>
    <w:p w:rsidR="003D1BE7" w:rsidRPr="00537F4D" w:rsidRDefault="003D1BE7" w:rsidP="00AB76BE">
      <w:pPr>
        <w:spacing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4D">
        <w:rPr>
          <w:rFonts w:ascii="Times New Roman" w:hAnsi="Times New Roman" w:cs="Times New Roman"/>
          <w:sz w:val="28"/>
          <w:szCs w:val="28"/>
        </w:rPr>
        <w:t xml:space="preserve">В соответствии с главой 31 «Земельный налог» части второй Налогового кодекса Российской Федерации Собрание депутатов </w:t>
      </w:r>
      <w:r>
        <w:rPr>
          <w:rFonts w:ascii="Times New Roman" w:hAnsi="Times New Roman" w:cs="Times New Roman"/>
          <w:sz w:val="28"/>
          <w:szCs w:val="28"/>
        </w:rPr>
        <w:t xml:space="preserve"> Краснознаменского сельсовета Касторенского района      </w:t>
      </w:r>
      <w:r w:rsidRPr="00537F4D">
        <w:rPr>
          <w:rFonts w:ascii="Times New Roman" w:hAnsi="Times New Roman" w:cs="Times New Roman"/>
          <w:sz w:val="28"/>
          <w:szCs w:val="28"/>
        </w:rPr>
        <w:t>РЕШИЛО:</w:t>
      </w:r>
    </w:p>
    <w:p w:rsidR="003D1BE7" w:rsidRPr="00537F4D" w:rsidRDefault="003D1BE7" w:rsidP="00AB76BE">
      <w:pPr>
        <w:spacing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4D">
        <w:rPr>
          <w:rFonts w:ascii="Times New Roman" w:hAnsi="Times New Roman" w:cs="Times New Roman"/>
          <w:sz w:val="28"/>
          <w:szCs w:val="28"/>
        </w:rPr>
        <w:t>1.</w:t>
      </w:r>
      <w:r w:rsidRPr="00537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7F4D">
        <w:rPr>
          <w:rFonts w:ascii="Times New Roman" w:hAnsi="Times New Roman" w:cs="Times New Roman"/>
          <w:sz w:val="28"/>
          <w:szCs w:val="28"/>
        </w:rPr>
        <w:t>Установить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«Краснознаменский сельсовет»</w:t>
      </w:r>
      <w:r w:rsidRPr="00537F4D">
        <w:rPr>
          <w:rFonts w:ascii="Times New Roman" w:hAnsi="Times New Roman" w:cs="Times New Roman"/>
          <w:sz w:val="28"/>
          <w:szCs w:val="28"/>
        </w:rPr>
        <w:t xml:space="preserve"> земельный налог. 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«Краснознаменский сельсовет» Касторенского района Курской области</w:t>
      </w:r>
      <w:r w:rsidRPr="00537F4D">
        <w:rPr>
          <w:rFonts w:ascii="Times New Roman" w:hAnsi="Times New Roman" w:cs="Times New Roman"/>
          <w:sz w:val="28"/>
          <w:szCs w:val="28"/>
        </w:rPr>
        <w:t>.</w:t>
      </w:r>
    </w:p>
    <w:p w:rsidR="003D1BE7" w:rsidRPr="00537F4D" w:rsidRDefault="003D1BE7" w:rsidP="00AB76BE">
      <w:pPr>
        <w:spacing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4D">
        <w:rPr>
          <w:rFonts w:ascii="Times New Roman" w:hAnsi="Times New Roman" w:cs="Times New Roman"/>
          <w:sz w:val="28"/>
          <w:szCs w:val="28"/>
        </w:rPr>
        <w:t>2. Установить налоговые ставки в процентах от налоговой базы, в размерах:</w:t>
      </w:r>
    </w:p>
    <w:p w:rsidR="003D1BE7" w:rsidRPr="00537F4D" w:rsidRDefault="003D1BE7" w:rsidP="00AB76BE">
      <w:pPr>
        <w:spacing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4D">
        <w:rPr>
          <w:rFonts w:ascii="Times New Roman" w:hAnsi="Times New Roman" w:cs="Times New Roman"/>
          <w:sz w:val="28"/>
          <w:szCs w:val="28"/>
        </w:rPr>
        <w:t>1) 0,3 процента в отношении земельных участков:</w:t>
      </w:r>
    </w:p>
    <w:p w:rsidR="003D1BE7" w:rsidRPr="00537F4D" w:rsidRDefault="003D1BE7" w:rsidP="00AB76B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37F4D">
        <w:rPr>
          <w:rFonts w:ascii="Times New Roman" w:hAnsi="Times New Roman" w:cs="Times New Roman"/>
          <w:sz w:val="28"/>
          <w:szCs w:val="28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D1BE7" w:rsidRPr="00537F4D" w:rsidRDefault="003D1BE7" w:rsidP="00AB76B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37F4D">
        <w:rPr>
          <w:rFonts w:ascii="Times New Roman" w:hAnsi="Times New Roman" w:cs="Times New Roman"/>
          <w:sz w:val="28"/>
          <w:szCs w:val="28"/>
          <w:lang w:eastAsia="en-US"/>
        </w:rPr>
        <w:t xml:space="preserve">занятых </w:t>
      </w:r>
      <w:hyperlink r:id="rId4" w:history="1">
        <w:r w:rsidRPr="00537F4D">
          <w:rPr>
            <w:rFonts w:ascii="Times New Roman" w:hAnsi="Times New Roman" w:cs="Times New Roman"/>
            <w:sz w:val="28"/>
            <w:szCs w:val="28"/>
            <w:lang w:eastAsia="en-US"/>
          </w:rPr>
          <w:t>жилищным фондом</w:t>
        </w:r>
      </w:hyperlink>
      <w:r w:rsidRPr="00537F4D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hyperlink r:id="rId5" w:history="1">
        <w:r w:rsidRPr="00537F4D">
          <w:rPr>
            <w:rFonts w:ascii="Times New Roman" w:hAnsi="Times New Roman" w:cs="Times New Roman"/>
            <w:sz w:val="28"/>
            <w:szCs w:val="28"/>
            <w:lang w:eastAsia="en-US"/>
          </w:rPr>
          <w:t>объектами инженерной инфраструктуры</w:t>
        </w:r>
      </w:hyperlink>
      <w:r w:rsidRPr="00537F4D">
        <w:rPr>
          <w:rFonts w:ascii="Times New Roman" w:hAnsi="Times New Roman" w:cs="Times New Roman"/>
          <w:sz w:val="28"/>
          <w:szCs w:val="28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3D1BE7" w:rsidRPr="00537F4D" w:rsidRDefault="003D1BE7" w:rsidP="00AB76B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37F4D">
        <w:rPr>
          <w:rFonts w:ascii="Times New Roman" w:hAnsi="Times New Roman" w:cs="Times New Roman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6" w:history="1">
        <w:r w:rsidRPr="00537F4D">
          <w:rPr>
            <w:rFonts w:ascii="Times New Roman" w:hAnsi="Times New Roman" w:cs="Times New Roman"/>
            <w:sz w:val="28"/>
            <w:szCs w:val="28"/>
            <w:lang w:eastAsia="en-US"/>
          </w:rPr>
          <w:t>законом</w:t>
        </w:r>
      </w:hyperlink>
      <w:r w:rsidRPr="00537F4D">
        <w:rPr>
          <w:rFonts w:ascii="Times New Roman" w:hAnsi="Times New Roman" w:cs="Times New Roman"/>
          <w:sz w:val="28"/>
          <w:szCs w:val="28"/>
          <w:lang w:eastAsia="en-US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3D1BE7" w:rsidRPr="00537F4D" w:rsidRDefault="003D1BE7" w:rsidP="00AB76B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37F4D">
        <w:rPr>
          <w:rFonts w:ascii="Times New Roman" w:hAnsi="Times New Roman" w:cs="Times New Roman"/>
          <w:sz w:val="28"/>
          <w:szCs w:val="28"/>
          <w:lang w:eastAsia="en-US"/>
        </w:rPr>
        <w:t xml:space="preserve">ограниченных в обороте в соответствии с </w:t>
      </w:r>
      <w:hyperlink r:id="rId7" w:history="1">
        <w:r w:rsidRPr="00537F4D">
          <w:rPr>
            <w:rFonts w:ascii="Times New Roman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537F4D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3D1BE7" w:rsidRDefault="003D1BE7" w:rsidP="00AB76B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4D">
        <w:rPr>
          <w:rFonts w:ascii="Times New Roman" w:hAnsi="Times New Roman" w:cs="Times New Roman"/>
          <w:sz w:val="28"/>
          <w:szCs w:val="28"/>
        </w:rPr>
        <w:t>2) 1,5 процента в отношении прочих земельных участков.</w:t>
      </w:r>
    </w:p>
    <w:p w:rsidR="003D1BE7" w:rsidRPr="005C104A" w:rsidRDefault="003D1BE7" w:rsidP="00AB76B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04A">
        <w:rPr>
          <w:rFonts w:ascii="Times New Roman" w:hAnsi="Times New Roman" w:cs="Times New Roman"/>
          <w:sz w:val="28"/>
          <w:szCs w:val="28"/>
        </w:rPr>
        <w:t>3. Предоставить льготу в виде полного освобождения от уплаты налога следующим категориям граждан:</w:t>
      </w:r>
    </w:p>
    <w:p w:rsidR="003D1BE7" w:rsidRPr="005C104A" w:rsidRDefault="003D1BE7" w:rsidP="00AB7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04A">
        <w:rPr>
          <w:rFonts w:ascii="Times New Roman" w:hAnsi="Times New Roman" w:cs="Times New Roman"/>
          <w:sz w:val="28"/>
          <w:szCs w:val="28"/>
        </w:rPr>
        <w:t xml:space="preserve">         - вдовам ветеранов и инвалидов  Великой Отечественной войны;</w:t>
      </w:r>
    </w:p>
    <w:p w:rsidR="003D1BE7" w:rsidRPr="005C104A" w:rsidRDefault="003D1BE7" w:rsidP="00AB76B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04A">
        <w:rPr>
          <w:rFonts w:ascii="Times New Roman" w:hAnsi="Times New Roman" w:cs="Times New Roman"/>
          <w:sz w:val="28"/>
          <w:szCs w:val="28"/>
        </w:rPr>
        <w:t>- лицам в возрасте 80 лет и старше.</w:t>
      </w:r>
    </w:p>
    <w:p w:rsidR="003D1BE7" w:rsidRPr="005C104A" w:rsidRDefault="003D1BE7" w:rsidP="00AB76BE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04A">
        <w:rPr>
          <w:rFonts w:ascii="Times New Roman" w:hAnsi="Times New Roman" w:cs="Times New Roman"/>
          <w:sz w:val="28"/>
          <w:szCs w:val="28"/>
        </w:rPr>
        <w:t xml:space="preserve">         3.1.</w:t>
      </w:r>
      <w:r w:rsidRPr="005C104A">
        <w:rPr>
          <w:rFonts w:ascii="Times New Roman" w:hAnsi="Times New Roman" w:cs="Times New Roman"/>
          <w:color w:val="000000"/>
          <w:sz w:val="28"/>
          <w:szCs w:val="28"/>
        </w:rPr>
        <w:t xml:space="preserve"> Налогоплательщики –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  </w:t>
      </w:r>
    </w:p>
    <w:p w:rsidR="003D1BE7" w:rsidRPr="00537F4D" w:rsidRDefault="003D1BE7" w:rsidP="00AB76B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37F4D">
        <w:rPr>
          <w:rFonts w:ascii="Times New Roman" w:hAnsi="Times New Roman" w:cs="Times New Roman"/>
          <w:sz w:val="28"/>
          <w:szCs w:val="28"/>
        </w:rPr>
        <w:t xml:space="preserve">. Установить отчетные периоды для налогоплательщиков – организаций первый квартал, </w:t>
      </w:r>
      <w:r w:rsidRPr="00537F4D">
        <w:rPr>
          <w:rFonts w:ascii="Times New Roman" w:hAnsi="Times New Roman" w:cs="Times New Roman"/>
          <w:sz w:val="28"/>
          <w:szCs w:val="28"/>
          <w:lang w:eastAsia="en-US"/>
        </w:rPr>
        <w:t>второй квартал и третий квартал календарного года.</w:t>
      </w:r>
    </w:p>
    <w:p w:rsidR="003D1BE7" w:rsidRPr="00537F4D" w:rsidRDefault="003D1BE7" w:rsidP="00AB76B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37F4D">
        <w:rPr>
          <w:rFonts w:ascii="Times New Roman" w:hAnsi="Times New Roman" w:cs="Times New Roman"/>
          <w:sz w:val="28"/>
          <w:szCs w:val="28"/>
        </w:rPr>
        <w:t>. Установить для налогоплательщиков - организаций уплату авансовых платежей по земельному налогу не позднее 5 апреля, 5 июля, 5 октября.</w:t>
      </w:r>
    </w:p>
    <w:p w:rsidR="003D1BE7" w:rsidRPr="00537F4D" w:rsidRDefault="003D1BE7" w:rsidP="00AB76B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37F4D">
        <w:rPr>
          <w:rFonts w:ascii="Times New Roman" w:hAnsi="Times New Roman" w:cs="Times New Roman"/>
          <w:sz w:val="28"/>
          <w:szCs w:val="28"/>
        </w:rPr>
        <w:t>. Установить срок уплаты земельного налога для налогоплательщиков - организаций - не позднее 5 февраля года, следующего за истекшим налоговым периодом.</w:t>
      </w:r>
    </w:p>
    <w:p w:rsidR="003D1BE7" w:rsidRPr="00537F4D" w:rsidRDefault="003D1BE7" w:rsidP="00AB76BE">
      <w:pPr>
        <w:spacing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37F4D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ризнать утратившими силу решение</w:t>
      </w:r>
      <w:r w:rsidRPr="00537F4D">
        <w:rPr>
          <w:rFonts w:ascii="Times New Roman" w:hAnsi="Times New Roman" w:cs="Times New Roman"/>
          <w:sz w:val="28"/>
          <w:szCs w:val="28"/>
        </w:rPr>
        <w:t xml:space="preserve"> Собрания</w:t>
      </w:r>
      <w:r>
        <w:rPr>
          <w:rFonts w:ascii="Times New Roman" w:hAnsi="Times New Roman" w:cs="Times New Roman"/>
          <w:sz w:val="28"/>
          <w:szCs w:val="28"/>
        </w:rPr>
        <w:t xml:space="preserve"> депутатов Краснознаменского сельсовета Касторенского района от 05.11.2014 года № 20 «О земельном налоге» (с внесенными изменениями и дополнениями от 20.02.2015 г. №02, от 28.12.2015 г. №19, от 27.06.2018 г. №14).</w:t>
      </w:r>
    </w:p>
    <w:p w:rsidR="003D1BE7" w:rsidRPr="00537F4D" w:rsidRDefault="003D1BE7" w:rsidP="00137A93">
      <w:pPr>
        <w:spacing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37F4D">
        <w:rPr>
          <w:rFonts w:ascii="Times New Roman" w:hAnsi="Times New Roman" w:cs="Times New Roman"/>
          <w:sz w:val="28"/>
          <w:szCs w:val="28"/>
        </w:rPr>
        <w:t>.</w:t>
      </w:r>
      <w:r w:rsidRPr="00537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7F4D">
        <w:rPr>
          <w:rFonts w:ascii="Times New Roman" w:hAnsi="Times New Roman" w:cs="Times New Roman"/>
          <w:sz w:val="28"/>
          <w:szCs w:val="28"/>
        </w:rPr>
        <w:t>Настоящее Решение</w:t>
      </w:r>
      <w:r w:rsidRPr="00537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7F4D">
        <w:rPr>
          <w:rFonts w:ascii="Times New Roman" w:hAnsi="Times New Roman" w:cs="Times New Roman"/>
          <w:sz w:val="28"/>
          <w:szCs w:val="28"/>
        </w:rPr>
        <w:t xml:space="preserve"> вступает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3D1BE7" w:rsidRPr="00537F4D" w:rsidRDefault="003D1BE7" w:rsidP="00AB76BE">
      <w:pPr>
        <w:spacing w:line="240" w:lineRule="auto"/>
        <w:ind w:right="-6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1BE7" w:rsidRDefault="003D1BE7" w:rsidP="00AB76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3D1BE7" w:rsidRDefault="003D1BE7" w:rsidP="00AB76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Краснознаменского сельсовета                                         Л.В. Гуцол</w:t>
      </w:r>
    </w:p>
    <w:p w:rsidR="003D1BE7" w:rsidRDefault="003D1BE7" w:rsidP="00AB76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Краснознаменского сельсовета</w:t>
      </w:r>
    </w:p>
    <w:p w:rsidR="003D1BE7" w:rsidRPr="00537F4D" w:rsidRDefault="003D1BE7" w:rsidP="00AB76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Касторенского района                                                        С.В.Студеникин</w:t>
      </w:r>
    </w:p>
    <w:sectPr w:rsidR="003D1BE7" w:rsidRPr="00537F4D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EA5"/>
    <w:rsid w:val="00022CA5"/>
    <w:rsid w:val="00031133"/>
    <w:rsid w:val="00037BAC"/>
    <w:rsid w:val="00074977"/>
    <w:rsid w:val="000D7D99"/>
    <w:rsid w:val="000D7E70"/>
    <w:rsid w:val="000E08D1"/>
    <w:rsid w:val="000E2E4A"/>
    <w:rsid w:val="000F03AD"/>
    <w:rsid w:val="00137A93"/>
    <w:rsid w:val="00173D4F"/>
    <w:rsid w:val="001A1E3F"/>
    <w:rsid w:val="001B4305"/>
    <w:rsid w:val="001C7B78"/>
    <w:rsid w:val="001E504B"/>
    <w:rsid w:val="00264C40"/>
    <w:rsid w:val="002B74A2"/>
    <w:rsid w:val="002D0934"/>
    <w:rsid w:val="002E7EA5"/>
    <w:rsid w:val="00316B8D"/>
    <w:rsid w:val="003245A4"/>
    <w:rsid w:val="00384734"/>
    <w:rsid w:val="003D1BE7"/>
    <w:rsid w:val="003F2C48"/>
    <w:rsid w:val="00404783"/>
    <w:rsid w:val="00453365"/>
    <w:rsid w:val="00462FF1"/>
    <w:rsid w:val="0046749F"/>
    <w:rsid w:val="004B6AF8"/>
    <w:rsid w:val="004F3346"/>
    <w:rsid w:val="00512D65"/>
    <w:rsid w:val="00537F4D"/>
    <w:rsid w:val="00541230"/>
    <w:rsid w:val="005B5CDA"/>
    <w:rsid w:val="005B73A4"/>
    <w:rsid w:val="005C104A"/>
    <w:rsid w:val="005D052B"/>
    <w:rsid w:val="0063124A"/>
    <w:rsid w:val="006749B5"/>
    <w:rsid w:val="00686B51"/>
    <w:rsid w:val="00707EDF"/>
    <w:rsid w:val="007B2D3A"/>
    <w:rsid w:val="00853E17"/>
    <w:rsid w:val="00864165"/>
    <w:rsid w:val="009037B4"/>
    <w:rsid w:val="00914D6C"/>
    <w:rsid w:val="00945314"/>
    <w:rsid w:val="009A60DB"/>
    <w:rsid w:val="009B7680"/>
    <w:rsid w:val="009C38B3"/>
    <w:rsid w:val="009F29D1"/>
    <w:rsid w:val="00A6347D"/>
    <w:rsid w:val="00A84EB1"/>
    <w:rsid w:val="00A87FDC"/>
    <w:rsid w:val="00AB0458"/>
    <w:rsid w:val="00AB76BE"/>
    <w:rsid w:val="00B24E89"/>
    <w:rsid w:val="00B45713"/>
    <w:rsid w:val="00BC455B"/>
    <w:rsid w:val="00BD5986"/>
    <w:rsid w:val="00C062DC"/>
    <w:rsid w:val="00C5187F"/>
    <w:rsid w:val="00CC14CF"/>
    <w:rsid w:val="00D17D88"/>
    <w:rsid w:val="00DB3A12"/>
    <w:rsid w:val="00E432FE"/>
    <w:rsid w:val="00EA724E"/>
    <w:rsid w:val="00EB5001"/>
    <w:rsid w:val="00EE1A3A"/>
    <w:rsid w:val="00EF206E"/>
    <w:rsid w:val="00F26E01"/>
    <w:rsid w:val="00F66034"/>
    <w:rsid w:val="00F76012"/>
    <w:rsid w:val="00F77443"/>
    <w:rsid w:val="00FB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D3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2E7EA5"/>
    <w:pPr>
      <w:spacing w:after="0" w:line="240" w:lineRule="auto"/>
      <w:ind w:firstLine="851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E7EA5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E7EA5"/>
    <w:pPr>
      <w:spacing w:after="0" w:line="240" w:lineRule="auto"/>
      <w:jc w:val="center"/>
    </w:pPr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E7EA5"/>
    <w:rPr>
      <w:rFonts w:ascii="Times New Roman" w:hAnsi="Times New Roman" w:cs="Times New Roman"/>
      <w:b/>
      <w:bCs/>
      <w:sz w:val="20"/>
      <w:szCs w:val="20"/>
    </w:rPr>
  </w:style>
  <w:style w:type="paragraph" w:customStyle="1" w:styleId="ConsNormal">
    <w:name w:val="ConsNormal"/>
    <w:uiPriority w:val="99"/>
    <w:rsid w:val="002E7E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93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5CB0CA56359217E25C70F11DA44D8381D730FAF0376F264B685ACE83D9AFF670B60CD69AEE0ED2AB0450F1F3u3F8J" TargetMode="External"/><Relationship Id="rId5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4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2</Pages>
  <Words>645</Words>
  <Characters>3677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cp:lastPrinted>2019-09-26T05:14:00Z</cp:lastPrinted>
  <dcterms:created xsi:type="dcterms:W3CDTF">2019-08-22T14:10:00Z</dcterms:created>
  <dcterms:modified xsi:type="dcterms:W3CDTF">2019-09-26T05:15:00Z</dcterms:modified>
</cp:coreProperties>
</file>